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9B8D" w14:textId="77777777" w:rsidR="009001AE" w:rsidRDefault="00354BCB">
      <w:pPr>
        <w:pStyle w:val="Standard"/>
        <w:jc w:val="center"/>
        <w:rPr>
          <w:b/>
          <w:sz w:val="32"/>
          <w:szCs w:val="32"/>
        </w:rPr>
      </w:pPr>
      <w:r>
        <w:rPr>
          <w:b/>
          <w:sz w:val="32"/>
          <w:szCs w:val="32"/>
        </w:rPr>
        <w:t>AMAP DE LA COISE</w:t>
      </w:r>
    </w:p>
    <w:p w14:paraId="1D744C3D" w14:textId="77777777" w:rsidR="009001AE" w:rsidRDefault="00186A36">
      <w:pPr>
        <w:pStyle w:val="Standard"/>
        <w:jc w:val="center"/>
        <w:rPr>
          <w:b/>
        </w:rPr>
      </w:pPr>
      <w:r>
        <w:rPr>
          <w:b/>
        </w:rPr>
        <w:t xml:space="preserve">Contrat d’engagement </w:t>
      </w:r>
      <w:r w:rsidR="00354BCB">
        <w:rPr>
          <w:b/>
        </w:rPr>
        <w:t>mutuel 2024</w:t>
      </w:r>
    </w:p>
    <w:p w14:paraId="119D8133" w14:textId="77777777" w:rsidR="009001AE" w:rsidRDefault="00186A36">
      <w:pPr>
        <w:pStyle w:val="Standard"/>
        <w:jc w:val="center"/>
        <w:rPr>
          <w:b/>
        </w:rPr>
      </w:pPr>
      <w:r>
        <w:rPr>
          <w:b/>
        </w:rPr>
        <w:t>Entre l'adhérent à l'AMAP et le producteur</w:t>
      </w:r>
    </w:p>
    <w:p w14:paraId="62724E7A" w14:textId="77777777" w:rsidR="009001AE" w:rsidRDefault="00186A36">
      <w:pPr>
        <w:pStyle w:val="Standard"/>
        <w:jc w:val="center"/>
        <w:rPr>
          <w:b/>
        </w:rPr>
      </w:pPr>
      <w:proofErr w:type="gramStart"/>
      <w:r>
        <w:rPr>
          <w:b/>
        </w:rPr>
        <w:t>désignés</w:t>
      </w:r>
      <w:proofErr w:type="gramEnd"/>
      <w:r>
        <w:rPr>
          <w:b/>
        </w:rPr>
        <w:t xml:space="preserve"> ci-dessous</w:t>
      </w:r>
    </w:p>
    <w:p w14:paraId="56398D10" w14:textId="77777777" w:rsidR="009001AE" w:rsidRDefault="009001AE">
      <w:pPr>
        <w:pStyle w:val="Standard"/>
        <w:jc w:val="center"/>
        <w:rPr>
          <w:color w:val="000000"/>
          <w:sz w:val="20"/>
        </w:rPr>
      </w:pPr>
    </w:p>
    <w:p w14:paraId="78E58A7B" w14:textId="77777777" w:rsidR="00960730" w:rsidRDefault="00960730">
      <w:pPr>
        <w:sectPr w:rsidR="00960730" w:rsidSect="00FF0B48">
          <w:pgSz w:w="11906" w:h="16838"/>
          <w:pgMar w:top="283" w:right="567" w:bottom="283" w:left="567" w:header="720" w:footer="720" w:gutter="0"/>
          <w:cols w:space="720"/>
        </w:sectPr>
      </w:pPr>
    </w:p>
    <w:p w14:paraId="18FE9190" w14:textId="77777777" w:rsidR="009001AE" w:rsidRDefault="009001AE">
      <w:pPr>
        <w:pStyle w:val="Standard"/>
        <w:rPr>
          <w:color w:val="0000FF"/>
          <w:sz w:val="20"/>
        </w:rPr>
      </w:pPr>
    </w:p>
    <w:p w14:paraId="792304F8" w14:textId="77777777" w:rsidR="009001AE" w:rsidRDefault="00354BCB">
      <w:pPr>
        <w:pStyle w:val="Standard"/>
        <w:rPr>
          <w:color w:val="000000"/>
          <w:sz w:val="20"/>
        </w:rPr>
      </w:pPr>
      <w:r>
        <w:rPr>
          <w:color w:val="000000"/>
          <w:sz w:val="20"/>
        </w:rPr>
        <w:t>L’adhérent :</w:t>
      </w:r>
    </w:p>
    <w:p w14:paraId="4F829F1F" w14:textId="77777777" w:rsidR="009001AE" w:rsidRDefault="00186A36">
      <w:pPr>
        <w:pStyle w:val="Standard"/>
        <w:rPr>
          <w:color w:val="000000"/>
          <w:sz w:val="20"/>
        </w:rPr>
      </w:pPr>
      <w:r>
        <w:rPr>
          <w:color w:val="000000"/>
          <w:sz w:val="20"/>
        </w:rPr>
        <w:t>Nom Prénom</w:t>
      </w:r>
    </w:p>
    <w:p w14:paraId="611F3A02" w14:textId="77777777" w:rsidR="009001AE" w:rsidRDefault="00186A36">
      <w:pPr>
        <w:pStyle w:val="Standard"/>
        <w:rPr>
          <w:color w:val="000000"/>
          <w:sz w:val="20"/>
        </w:rPr>
      </w:pPr>
      <w:r>
        <w:rPr>
          <w:color w:val="000000"/>
          <w:sz w:val="20"/>
        </w:rPr>
        <w:t>Adresse</w:t>
      </w:r>
    </w:p>
    <w:p w14:paraId="06013F17" w14:textId="77777777" w:rsidR="00B57ECA" w:rsidRDefault="00B57ECA">
      <w:pPr>
        <w:pStyle w:val="Standard"/>
        <w:rPr>
          <w:color w:val="000000"/>
          <w:sz w:val="20"/>
        </w:rPr>
      </w:pPr>
    </w:p>
    <w:p w14:paraId="78DDF918" w14:textId="77777777" w:rsidR="009001AE" w:rsidRDefault="009001AE">
      <w:pPr>
        <w:pStyle w:val="Standard"/>
        <w:rPr>
          <w:color w:val="000000"/>
          <w:sz w:val="20"/>
        </w:rPr>
      </w:pPr>
    </w:p>
    <w:p w14:paraId="76AA0035" w14:textId="77777777" w:rsidR="00B57ECA" w:rsidRDefault="00B57ECA">
      <w:pPr>
        <w:pStyle w:val="Standard"/>
        <w:rPr>
          <w:color w:val="000000"/>
          <w:sz w:val="20"/>
        </w:rPr>
      </w:pPr>
    </w:p>
    <w:p w14:paraId="72D6E012" w14:textId="77777777" w:rsidR="009001AE" w:rsidRDefault="00186A36">
      <w:pPr>
        <w:pStyle w:val="Standard"/>
        <w:rPr>
          <w:color w:val="000000"/>
          <w:sz w:val="20"/>
        </w:rPr>
      </w:pPr>
      <w:r>
        <w:rPr>
          <w:color w:val="000000"/>
          <w:sz w:val="20"/>
        </w:rPr>
        <w:t xml:space="preserve">Émail      </w:t>
      </w:r>
    </w:p>
    <w:p w14:paraId="385F0541" w14:textId="77777777" w:rsidR="009001AE" w:rsidRDefault="00186A36">
      <w:pPr>
        <w:pStyle w:val="Standard"/>
        <w:rPr>
          <w:color w:val="000000"/>
          <w:sz w:val="20"/>
        </w:rPr>
      </w:pPr>
      <w:r>
        <w:rPr>
          <w:color w:val="000000"/>
          <w:sz w:val="20"/>
        </w:rPr>
        <w:t xml:space="preserve">Tel             </w:t>
      </w:r>
    </w:p>
    <w:p w14:paraId="30596C0D" w14:textId="77777777" w:rsidR="009001AE" w:rsidRDefault="00186A36">
      <w:pPr>
        <w:pStyle w:val="Standard"/>
        <w:rPr>
          <w:color w:val="000000"/>
          <w:sz w:val="20"/>
        </w:rPr>
      </w:pPr>
      <w:r>
        <w:rPr>
          <w:color w:val="000000"/>
          <w:sz w:val="20"/>
        </w:rPr>
        <w:t xml:space="preserve">Portable      </w:t>
      </w:r>
    </w:p>
    <w:p w14:paraId="7192F59A" w14:textId="77777777" w:rsidR="009001AE" w:rsidRDefault="009001AE">
      <w:pPr>
        <w:pStyle w:val="Standard"/>
        <w:rPr>
          <w:color w:val="000000"/>
          <w:sz w:val="20"/>
        </w:rPr>
      </w:pPr>
    </w:p>
    <w:p w14:paraId="2DE50EB5" w14:textId="77777777" w:rsidR="009001AE" w:rsidRDefault="009001AE">
      <w:pPr>
        <w:pStyle w:val="Standard"/>
        <w:rPr>
          <w:color w:val="0000FF"/>
          <w:sz w:val="20"/>
        </w:rPr>
      </w:pPr>
    </w:p>
    <w:p w14:paraId="4771EFAC" w14:textId="77777777" w:rsidR="009001AE" w:rsidRDefault="009001AE">
      <w:pPr>
        <w:pStyle w:val="Standard"/>
        <w:rPr>
          <w:sz w:val="20"/>
        </w:rPr>
      </w:pPr>
    </w:p>
    <w:p w14:paraId="790482FB" w14:textId="77777777" w:rsidR="009001AE" w:rsidRDefault="00186A36">
      <w:pPr>
        <w:pStyle w:val="Standard"/>
      </w:pPr>
      <w:r>
        <w:rPr>
          <w:sz w:val="20"/>
        </w:rPr>
        <w:t xml:space="preserve">Le producteur </w:t>
      </w:r>
      <w:r>
        <w:rPr>
          <w:color w:val="000000"/>
          <w:sz w:val="20"/>
        </w:rPr>
        <w:t>:</w:t>
      </w:r>
    </w:p>
    <w:p w14:paraId="3D21CDCC" w14:textId="77777777" w:rsidR="009001AE" w:rsidRDefault="00186A36">
      <w:pPr>
        <w:pStyle w:val="Standard"/>
        <w:rPr>
          <w:color w:val="000000"/>
          <w:sz w:val="20"/>
        </w:rPr>
      </w:pPr>
      <w:r>
        <w:rPr>
          <w:color w:val="000000"/>
          <w:sz w:val="20"/>
        </w:rPr>
        <w:t>RACONTE MOI UNE CHEVRE</w:t>
      </w:r>
    </w:p>
    <w:p w14:paraId="54E0D344" w14:textId="77777777" w:rsidR="009001AE" w:rsidRDefault="00186A36">
      <w:pPr>
        <w:pStyle w:val="Standard"/>
        <w:rPr>
          <w:color w:val="000000"/>
          <w:sz w:val="20"/>
        </w:rPr>
      </w:pPr>
      <w:r>
        <w:rPr>
          <w:color w:val="000000"/>
          <w:sz w:val="20"/>
        </w:rPr>
        <w:t xml:space="preserve">138 Chemin de </w:t>
      </w:r>
      <w:proofErr w:type="spellStart"/>
      <w:r w:rsidR="00354BCB">
        <w:rPr>
          <w:color w:val="000000"/>
          <w:sz w:val="20"/>
        </w:rPr>
        <w:t>Montviel</w:t>
      </w:r>
      <w:proofErr w:type="spellEnd"/>
    </w:p>
    <w:p w14:paraId="5015AE78" w14:textId="77777777" w:rsidR="009001AE" w:rsidRDefault="00186A36">
      <w:pPr>
        <w:pStyle w:val="Standard"/>
        <w:rPr>
          <w:color w:val="000000"/>
          <w:sz w:val="20"/>
        </w:rPr>
      </w:pPr>
      <w:r>
        <w:rPr>
          <w:color w:val="000000"/>
          <w:sz w:val="20"/>
        </w:rPr>
        <w:t xml:space="preserve">Saint Barthélemy </w:t>
      </w:r>
      <w:proofErr w:type="spellStart"/>
      <w:r>
        <w:rPr>
          <w:color w:val="000000"/>
          <w:sz w:val="20"/>
        </w:rPr>
        <w:t>Lestra</w:t>
      </w:r>
      <w:proofErr w:type="spellEnd"/>
    </w:p>
    <w:p w14:paraId="6AD31878" w14:textId="77777777" w:rsidR="009001AE" w:rsidRDefault="00186A36">
      <w:pPr>
        <w:pStyle w:val="Standard"/>
        <w:rPr>
          <w:color w:val="000000"/>
          <w:sz w:val="20"/>
        </w:rPr>
      </w:pPr>
      <w:r>
        <w:rPr>
          <w:color w:val="000000"/>
          <w:sz w:val="20"/>
        </w:rPr>
        <w:t>Sylvie LE LOUVETEL - Magalie DUBOIS</w:t>
      </w:r>
    </w:p>
    <w:p w14:paraId="3F5E9C7E" w14:textId="77777777" w:rsidR="00B57ECA" w:rsidRDefault="00186A36">
      <w:pPr>
        <w:pStyle w:val="Standard"/>
        <w:rPr>
          <w:color w:val="000000"/>
          <w:sz w:val="20"/>
        </w:rPr>
      </w:pPr>
      <w:r>
        <w:rPr>
          <w:color w:val="000000"/>
          <w:sz w:val="20"/>
        </w:rPr>
        <w:t xml:space="preserve"> 06.98.26.52.36</w:t>
      </w:r>
      <w:r>
        <w:rPr>
          <w:color w:val="000000"/>
          <w:sz w:val="20"/>
        </w:rPr>
        <w:tab/>
      </w:r>
    </w:p>
    <w:p w14:paraId="2BA67301" w14:textId="77777777" w:rsidR="009001AE" w:rsidRDefault="00186A36">
      <w:pPr>
        <w:pStyle w:val="Standard"/>
        <w:rPr>
          <w:color w:val="000000"/>
          <w:sz w:val="20"/>
        </w:rPr>
      </w:pPr>
      <w:r>
        <w:rPr>
          <w:color w:val="000000"/>
          <w:sz w:val="20"/>
        </w:rPr>
        <w:tab/>
      </w:r>
      <w:r>
        <w:rPr>
          <w:color w:val="000000"/>
          <w:sz w:val="20"/>
        </w:rPr>
        <w:tab/>
      </w:r>
      <w:r>
        <w:rPr>
          <w:color w:val="000000"/>
          <w:sz w:val="20"/>
        </w:rPr>
        <w:tab/>
      </w:r>
    </w:p>
    <w:p w14:paraId="2B96B00D" w14:textId="77777777" w:rsidR="009001AE" w:rsidRDefault="00186A36">
      <w:pPr>
        <w:pStyle w:val="Standard"/>
      </w:pPr>
      <w:r>
        <w:rPr>
          <w:color w:val="000000"/>
        </w:rPr>
        <w:t>racontemoiunechevre@gmail.com</w:t>
      </w:r>
    </w:p>
    <w:p w14:paraId="4EECAF86" w14:textId="77777777" w:rsidR="009001AE" w:rsidRDefault="009001AE">
      <w:pPr>
        <w:pStyle w:val="Standard"/>
        <w:rPr>
          <w:color w:val="000000"/>
          <w:sz w:val="20"/>
        </w:rPr>
      </w:pPr>
    </w:p>
    <w:p w14:paraId="6916887C" w14:textId="77777777" w:rsidR="009001AE" w:rsidRDefault="00186A36">
      <w:pPr>
        <w:pStyle w:val="Standard"/>
        <w:rPr>
          <w:color w:val="000000"/>
          <w:sz w:val="20"/>
        </w:rPr>
      </w:pPr>
      <w:r>
        <w:rPr>
          <w:color w:val="000000"/>
          <w:sz w:val="20"/>
        </w:rPr>
        <w:t>Production :  FROMAGE DE CHÈVRE</w:t>
      </w:r>
    </w:p>
    <w:p w14:paraId="207EF0F7" w14:textId="77777777" w:rsidR="009001AE" w:rsidRDefault="009001AE">
      <w:pPr>
        <w:pStyle w:val="Standard"/>
        <w:rPr>
          <w:color w:val="000000"/>
          <w:sz w:val="20"/>
        </w:rPr>
      </w:pPr>
    </w:p>
    <w:p w14:paraId="40EEE722" w14:textId="77777777" w:rsidR="00960730" w:rsidRDefault="00960730">
      <w:pPr>
        <w:sectPr w:rsidR="00960730" w:rsidSect="00FF0B48">
          <w:type w:val="continuous"/>
          <w:pgSz w:w="11906" w:h="16838"/>
          <w:pgMar w:top="283" w:right="567" w:bottom="283" w:left="567" w:header="720" w:footer="720" w:gutter="0"/>
          <w:cols w:num="2" w:space="720" w:equalWidth="0">
            <w:col w:w="5386" w:space="0"/>
            <w:col w:w="5386" w:space="0"/>
          </w:cols>
        </w:sectPr>
      </w:pPr>
    </w:p>
    <w:p w14:paraId="2825CE0F" w14:textId="77777777" w:rsidR="009001AE" w:rsidRDefault="00186A36">
      <w:pPr>
        <w:pStyle w:val="Standard"/>
        <w:rPr>
          <w:b/>
          <w:sz w:val="20"/>
        </w:rPr>
      </w:pPr>
      <w:r>
        <w:rPr>
          <w:b/>
          <w:sz w:val="20"/>
        </w:rPr>
        <w:t>Article 1 : Engagement de l’adhérent à L’AMAP</w:t>
      </w:r>
    </w:p>
    <w:p w14:paraId="4D5ECC99" w14:textId="77777777" w:rsidR="009001AE" w:rsidRDefault="009001AE">
      <w:pPr>
        <w:pStyle w:val="Standard"/>
        <w:rPr>
          <w:sz w:val="20"/>
        </w:rPr>
      </w:pPr>
    </w:p>
    <w:p w14:paraId="48DBD76F" w14:textId="77777777" w:rsidR="009001AE" w:rsidRDefault="00186A36">
      <w:pPr>
        <w:pStyle w:val="Standard"/>
      </w:pPr>
      <w:r>
        <w:rPr>
          <w:sz w:val="20"/>
        </w:rPr>
        <w:t xml:space="preserve">L’adhérent s’engage en son nom à régler d’avance l’achat des </w:t>
      </w:r>
      <w:r>
        <w:rPr>
          <w:sz w:val="20"/>
          <w:szCs w:val="20"/>
        </w:rPr>
        <w:t xml:space="preserve">produits </w:t>
      </w:r>
      <w:proofErr w:type="spellStart"/>
      <w:r>
        <w:rPr>
          <w:sz w:val="20"/>
          <w:szCs w:val="20"/>
        </w:rPr>
        <w:t>commandés</w:t>
      </w:r>
      <w:r>
        <w:rPr>
          <w:sz w:val="20"/>
        </w:rPr>
        <w:t>dans</w:t>
      </w:r>
      <w:proofErr w:type="spellEnd"/>
      <w:r>
        <w:rPr>
          <w:sz w:val="20"/>
        </w:rPr>
        <w:t xml:space="preserve"> le cadre du présent contrat, validé par L’AMAP DE LA </w:t>
      </w:r>
      <w:r w:rsidR="00354BCB">
        <w:rPr>
          <w:sz w:val="20"/>
        </w:rPr>
        <w:t>COISE,</w:t>
      </w:r>
      <w:r>
        <w:rPr>
          <w:sz w:val="20"/>
        </w:rPr>
        <w:t xml:space="preserve"> auprès du producteur désigné ci-dessus</w:t>
      </w:r>
      <w:r>
        <w:rPr>
          <w:color w:val="000000"/>
          <w:sz w:val="20"/>
        </w:rPr>
        <w:t>.</w:t>
      </w:r>
    </w:p>
    <w:p w14:paraId="34E48C99" w14:textId="77777777" w:rsidR="009001AE" w:rsidRDefault="009001AE">
      <w:pPr>
        <w:pStyle w:val="Standard"/>
        <w:rPr>
          <w:sz w:val="20"/>
        </w:rPr>
      </w:pPr>
    </w:p>
    <w:p w14:paraId="3EF2AA2A" w14:textId="77777777" w:rsidR="009001AE" w:rsidRDefault="00186A36">
      <w:pPr>
        <w:pStyle w:val="Standard"/>
      </w:pPr>
      <w:r>
        <w:rPr>
          <w:sz w:val="20"/>
        </w:rPr>
        <w:t xml:space="preserve">L’adhérent s’engage à respecter le présent contrat, les statuts et le règlement intérieur de L’AMAP DE LA </w:t>
      </w:r>
      <w:proofErr w:type="spellStart"/>
      <w:r>
        <w:rPr>
          <w:sz w:val="20"/>
        </w:rPr>
        <w:t>COISE</w:t>
      </w:r>
      <w:r>
        <w:rPr>
          <w:b/>
          <w:color w:val="000000"/>
          <w:sz w:val="20"/>
        </w:rPr>
        <w:t>et</w:t>
      </w:r>
      <w:proofErr w:type="spellEnd"/>
      <w:r>
        <w:rPr>
          <w:b/>
          <w:color w:val="000000"/>
          <w:sz w:val="20"/>
        </w:rPr>
        <w:t xml:space="preserve"> à tenir une permanence de distribution </w:t>
      </w:r>
      <w:r>
        <w:rPr>
          <w:b/>
          <w:sz w:val="20"/>
        </w:rPr>
        <w:t xml:space="preserve">au moins une </w:t>
      </w:r>
      <w:r>
        <w:rPr>
          <w:b/>
          <w:color w:val="000000"/>
          <w:sz w:val="20"/>
        </w:rPr>
        <w:t>fois dans l’année. (</w:t>
      </w:r>
      <w:r w:rsidR="00354BCB">
        <w:rPr>
          <w:b/>
          <w:color w:val="000000"/>
          <w:sz w:val="20"/>
        </w:rPr>
        <w:t>Inscription</w:t>
      </w:r>
      <w:r>
        <w:rPr>
          <w:b/>
          <w:color w:val="000000"/>
          <w:sz w:val="20"/>
        </w:rPr>
        <w:t xml:space="preserve"> sur le planning du lieu de distribution)</w:t>
      </w:r>
      <w:r w:rsidR="00354BCB">
        <w:rPr>
          <w:b/>
          <w:color w:val="000000"/>
          <w:sz w:val="20"/>
        </w:rPr>
        <w:t>.</w:t>
      </w:r>
    </w:p>
    <w:p w14:paraId="7E76EC43" w14:textId="77777777" w:rsidR="009001AE" w:rsidRDefault="009001AE">
      <w:pPr>
        <w:pStyle w:val="Standard"/>
        <w:rPr>
          <w:sz w:val="20"/>
        </w:rPr>
      </w:pPr>
    </w:p>
    <w:p w14:paraId="3352D2D5" w14:textId="77777777" w:rsidR="009001AE" w:rsidRDefault="00186A36">
      <w:pPr>
        <w:pStyle w:val="Standard"/>
      </w:pPr>
      <w:r>
        <w:rPr>
          <w:sz w:val="20"/>
        </w:rPr>
        <w:t>En cas d’absence prévue à une distribution</w:t>
      </w:r>
      <w:r>
        <w:rPr>
          <w:color w:val="000000"/>
          <w:sz w:val="20"/>
        </w:rPr>
        <w:t>, l’adhérent s’engage</w:t>
      </w:r>
      <w:r>
        <w:rPr>
          <w:sz w:val="20"/>
        </w:rPr>
        <w:t xml:space="preserve"> à prévenir le producteur au moins 7 jours à l’avance, faute de quoi, le panier sera redistribué aux personnes tenant la permanence de la distribution, sans dédommagement possible à l’adhérent.</w:t>
      </w:r>
    </w:p>
    <w:p w14:paraId="0B6EFF09" w14:textId="77777777" w:rsidR="009001AE" w:rsidRDefault="009001AE">
      <w:pPr>
        <w:pStyle w:val="Standard"/>
        <w:rPr>
          <w:sz w:val="20"/>
        </w:rPr>
      </w:pPr>
    </w:p>
    <w:p w14:paraId="3C3AC4F3" w14:textId="77777777" w:rsidR="009001AE" w:rsidRDefault="00186A36">
      <w:pPr>
        <w:pStyle w:val="Standard"/>
        <w:rPr>
          <w:b/>
          <w:sz w:val="20"/>
        </w:rPr>
      </w:pPr>
      <w:r>
        <w:rPr>
          <w:b/>
          <w:sz w:val="20"/>
        </w:rPr>
        <w:t>Article 2 : Engagement du producteur</w:t>
      </w:r>
    </w:p>
    <w:p w14:paraId="35A27F76" w14:textId="77777777" w:rsidR="009001AE" w:rsidRDefault="009001AE">
      <w:pPr>
        <w:pStyle w:val="Standard"/>
        <w:rPr>
          <w:b/>
          <w:sz w:val="20"/>
        </w:rPr>
      </w:pPr>
    </w:p>
    <w:p w14:paraId="36009BE6" w14:textId="77777777" w:rsidR="009001AE" w:rsidRDefault="00186A36">
      <w:pPr>
        <w:pStyle w:val="Standard"/>
      </w:pPr>
      <w:r>
        <w:rPr>
          <w:sz w:val="20"/>
        </w:rPr>
        <w:t>Le producteur s’engage à produire dans le cadre de la</w:t>
      </w:r>
      <w:r>
        <w:rPr>
          <w:color w:val="000000"/>
          <w:sz w:val="20"/>
        </w:rPr>
        <w:t xml:space="preserve"> </w:t>
      </w:r>
      <w:proofErr w:type="spellStart"/>
      <w:r>
        <w:rPr>
          <w:color w:val="000000"/>
          <w:sz w:val="20"/>
        </w:rPr>
        <w:t>charte</w:t>
      </w:r>
      <w:r>
        <w:rPr>
          <w:sz w:val="20"/>
        </w:rPr>
        <w:t>des</w:t>
      </w:r>
      <w:proofErr w:type="spellEnd"/>
      <w:r>
        <w:rPr>
          <w:sz w:val="20"/>
        </w:rPr>
        <w:t xml:space="preserve"> AMAP (disponible auprès du réseau </w:t>
      </w:r>
      <w:r w:rsidR="00354BCB">
        <w:rPr>
          <w:sz w:val="20"/>
        </w:rPr>
        <w:t>des AMAP</w:t>
      </w:r>
      <w:r>
        <w:rPr>
          <w:sz w:val="20"/>
        </w:rPr>
        <w:t xml:space="preserve"> de Rhône Alpes, animé par L’Alliance Paysans Écologistes Consommateurs Rhône Alpes), et à respecter les règles sanitaires pour le transport et la distribution.</w:t>
      </w:r>
    </w:p>
    <w:p w14:paraId="50698BB6" w14:textId="77777777" w:rsidR="009001AE" w:rsidRDefault="009001AE">
      <w:pPr>
        <w:pStyle w:val="Standard"/>
        <w:rPr>
          <w:sz w:val="20"/>
        </w:rPr>
      </w:pPr>
    </w:p>
    <w:p w14:paraId="7C21B80E" w14:textId="77777777" w:rsidR="009001AE" w:rsidRDefault="00186A36">
      <w:pPr>
        <w:pStyle w:val="Standard"/>
        <w:rPr>
          <w:sz w:val="20"/>
        </w:rPr>
      </w:pPr>
      <w:r>
        <w:rPr>
          <w:sz w:val="20"/>
        </w:rPr>
        <w:t xml:space="preserve">Il s’engage à fixer les prix de ses produits en toute </w:t>
      </w:r>
      <w:r w:rsidR="00354BCB">
        <w:rPr>
          <w:sz w:val="20"/>
        </w:rPr>
        <w:t>transparence. Dans</w:t>
      </w:r>
      <w:r>
        <w:rPr>
          <w:sz w:val="20"/>
        </w:rPr>
        <w:t xml:space="preserve"> la mesure du possible, il doit répercuter les gains d’un engagement à long terme des adhérents sur le tarif, le volume ou les quantités des paniers livrés.</w:t>
      </w:r>
    </w:p>
    <w:p w14:paraId="349EE35A" w14:textId="77777777" w:rsidR="009001AE" w:rsidRDefault="00186A36">
      <w:pPr>
        <w:pStyle w:val="Standard"/>
        <w:rPr>
          <w:sz w:val="20"/>
        </w:rPr>
      </w:pPr>
      <w:r>
        <w:rPr>
          <w:sz w:val="20"/>
        </w:rPr>
        <w:t xml:space="preserve">Il s’engage à être présent régulièrement aux distributions, à expliquer ses méthodes de production et à communiquer activement sur les écarts éventuels </w:t>
      </w:r>
      <w:r w:rsidR="00354BCB">
        <w:rPr>
          <w:sz w:val="20"/>
        </w:rPr>
        <w:t>entre prévisions</w:t>
      </w:r>
      <w:r>
        <w:rPr>
          <w:sz w:val="20"/>
        </w:rPr>
        <w:t xml:space="preserve"> et réalisations au fur et à mesure des événements.</w:t>
      </w:r>
    </w:p>
    <w:p w14:paraId="4E84CDAF" w14:textId="77777777" w:rsidR="009001AE" w:rsidRDefault="009001AE">
      <w:pPr>
        <w:pStyle w:val="Standard"/>
        <w:rPr>
          <w:sz w:val="20"/>
        </w:rPr>
      </w:pPr>
    </w:p>
    <w:p w14:paraId="57D3922E" w14:textId="77777777" w:rsidR="009001AE" w:rsidRDefault="00186A36">
      <w:pPr>
        <w:pStyle w:val="Standard"/>
      </w:pPr>
      <w:r>
        <w:rPr>
          <w:sz w:val="20"/>
        </w:rPr>
        <w:t>En cas d’intempéries ou de force majeure se traduisant par une impossibilité de livrer les produits prévus, il s’engage à informer et</w:t>
      </w:r>
      <w:r>
        <w:rPr>
          <w:color w:val="000000"/>
          <w:sz w:val="20"/>
        </w:rPr>
        <w:t xml:space="preserve"> </w:t>
      </w:r>
      <w:proofErr w:type="spellStart"/>
      <w:r>
        <w:rPr>
          <w:color w:val="000000"/>
          <w:sz w:val="20"/>
        </w:rPr>
        <w:t>à</w:t>
      </w:r>
      <w:r>
        <w:rPr>
          <w:sz w:val="20"/>
        </w:rPr>
        <w:t>mettre</w:t>
      </w:r>
      <w:proofErr w:type="spellEnd"/>
      <w:r>
        <w:rPr>
          <w:sz w:val="20"/>
        </w:rPr>
        <w:t xml:space="preserve"> en place des solutions de compensation pour les adhérents. Il devra notamment envisager la possibilité de fournir des paniers plus conséquents ou plus variés à des périodes plus propices. Dans le cas où il ne pourrait plus fournir de paniers, il devra, au choix de l'adhérent, soit rembourser les paniers non livrés, soit faire un avoir sur la saison suivante.</w:t>
      </w:r>
    </w:p>
    <w:p w14:paraId="6A9BE638" w14:textId="77777777" w:rsidR="009001AE" w:rsidRDefault="009001AE">
      <w:pPr>
        <w:pStyle w:val="Standard"/>
        <w:rPr>
          <w:sz w:val="20"/>
        </w:rPr>
      </w:pPr>
    </w:p>
    <w:p w14:paraId="79DBE7AE" w14:textId="77777777" w:rsidR="009001AE" w:rsidRDefault="00186A36">
      <w:pPr>
        <w:pStyle w:val="Standard"/>
        <w:jc w:val="both"/>
        <w:rPr>
          <w:sz w:val="20"/>
          <w:szCs w:val="20"/>
        </w:rPr>
      </w:pPr>
      <w:r>
        <w:rPr>
          <w:sz w:val="20"/>
          <w:szCs w:val="20"/>
        </w:rPr>
        <w:t xml:space="preserve">La livraison aura lieu à l'hippodrome de St </w:t>
      </w:r>
      <w:proofErr w:type="spellStart"/>
      <w:r>
        <w:rPr>
          <w:sz w:val="20"/>
          <w:szCs w:val="20"/>
        </w:rPr>
        <w:t>Galmier</w:t>
      </w:r>
      <w:proofErr w:type="spellEnd"/>
      <w:r>
        <w:rPr>
          <w:sz w:val="20"/>
          <w:szCs w:val="20"/>
        </w:rPr>
        <w:t>, 52 route de Cuzieu le mercredi entre 18h00 et 19h00.</w:t>
      </w:r>
    </w:p>
    <w:p w14:paraId="0453E94A" w14:textId="77777777" w:rsidR="009001AE" w:rsidRDefault="009001AE">
      <w:pPr>
        <w:pStyle w:val="Standard"/>
        <w:rPr>
          <w:sz w:val="20"/>
          <w:szCs w:val="20"/>
        </w:rPr>
      </w:pPr>
    </w:p>
    <w:p w14:paraId="22295EBA" w14:textId="77777777" w:rsidR="009001AE" w:rsidRDefault="00186A36">
      <w:pPr>
        <w:pStyle w:val="Standard"/>
        <w:rPr>
          <w:b/>
          <w:sz w:val="20"/>
        </w:rPr>
      </w:pPr>
      <w:r>
        <w:rPr>
          <w:b/>
          <w:sz w:val="20"/>
        </w:rPr>
        <w:t>Article 3 : Durée du contrat</w:t>
      </w:r>
    </w:p>
    <w:p w14:paraId="2823CACE" w14:textId="77777777" w:rsidR="009001AE" w:rsidRDefault="009001AE">
      <w:pPr>
        <w:pStyle w:val="Standard"/>
        <w:rPr>
          <w:sz w:val="20"/>
        </w:rPr>
      </w:pPr>
    </w:p>
    <w:p w14:paraId="00281463" w14:textId="25673D0E" w:rsidR="009001AE" w:rsidRDefault="00186A36">
      <w:pPr>
        <w:pStyle w:val="Standard"/>
        <w:rPr>
          <w:sz w:val="20"/>
        </w:rPr>
      </w:pPr>
      <w:r>
        <w:rPr>
          <w:sz w:val="20"/>
        </w:rPr>
        <w:t xml:space="preserve">Le présent contrat est conclu pour une durée déterminée de </w:t>
      </w:r>
      <w:r w:rsidR="000D2435">
        <w:rPr>
          <w:sz w:val="20"/>
        </w:rPr>
        <w:t>7</w:t>
      </w:r>
      <w:r>
        <w:rPr>
          <w:sz w:val="20"/>
        </w:rPr>
        <w:t xml:space="preserve"> mois allant </w:t>
      </w:r>
      <w:r w:rsidR="00354BCB">
        <w:rPr>
          <w:sz w:val="20"/>
        </w:rPr>
        <w:t>du 0</w:t>
      </w:r>
      <w:r w:rsidR="000D2435">
        <w:rPr>
          <w:sz w:val="20"/>
        </w:rPr>
        <w:t>2</w:t>
      </w:r>
      <w:r>
        <w:rPr>
          <w:sz w:val="20"/>
        </w:rPr>
        <w:t xml:space="preserve"> </w:t>
      </w:r>
      <w:r w:rsidR="000D2435">
        <w:rPr>
          <w:sz w:val="20"/>
        </w:rPr>
        <w:t>avril</w:t>
      </w:r>
      <w:r w:rsidR="00354BCB">
        <w:rPr>
          <w:sz w:val="20"/>
        </w:rPr>
        <w:t xml:space="preserve"> 202</w:t>
      </w:r>
      <w:r w:rsidR="000D2435">
        <w:rPr>
          <w:sz w:val="20"/>
        </w:rPr>
        <w:t>5</w:t>
      </w:r>
      <w:r w:rsidR="00354BCB">
        <w:rPr>
          <w:sz w:val="20"/>
        </w:rPr>
        <w:t xml:space="preserve"> </w:t>
      </w:r>
      <w:r>
        <w:rPr>
          <w:sz w:val="20"/>
        </w:rPr>
        <w:t xml:space="preserve">au novembre </w:t>
      </w:r>
      <w:r w:rsidR="000D2435">
        <w:rPr>
          <w:sz w:val="20"/>
        </w:rPr>
        <w:t>29</w:t>
      </w:r>
      <w:r w:rsidR="00B8332B">
        <w:rPr>
          <w:sz w:val="20"/>
        </w:rPr>
        <w:t xml:space="preserve"> </w:t>
      </w:r>
      <w:r w:rsidR="000D2435">
        <w:rPr>
          <w:sz w:val="20"/>
        </w:rPr>
        <w:t>octo</w:t>
      </w:r>
      <w:r w:rsidR="00B8332B">
        <w:rPr>
          <w:sz w:val="20"/>
        </w:rPr>
        <w:t xml:space="preserve">bre </w:t>
      </w:r>
      <w:r>
        <w:rPr>
          <w:sz w:val="20"/>
        </w:rPr>
        <w:t>202</w:t>
      </w:r>
      <w:r w:rsidR="000D2435">
        <w:rPr>
          <w:sz w:val="20"/>
        </w:rPr>
        <w:t>5</w:t>
      </w:r>
      <w:r>
        <w:rPr>
          <w:sz w:val="20"/>
        </w:rPr>
        <w:t>.</w:t>
      </w:r>
    </w:p>
    <w:p w14:paraId="1CA2BB63" w14:textId="77777777" w:rsidR="009001AE" w:rsidRDefault="00186A36">
      <w:pPr>
        <w:pStyle w:val="Standard"/>
        <w:rPr>
          <w:sz w:val="20"/>
        </w:rPr>
      </w:pPr>
      <w:r>
        <w:rPr>
          <w:sz w:val="20"/>
        </w:rPr>
        <w:t>La durée ne pourra être modifiée qu’en cas de force majeure et avec l’accord des parties.</w:t>
      </w:r>
    </w:p>
    <w:p w14:paraId="29FB78E5" w14:textId="77777777" w:rsidR="009001AE" w:rsidRDefault="009001AE">
      <w:pPr>
        <w:pStyle w:val="Standard"/>
        <w:rPr>
          <w:rFonts w:eastAsia="TimesNewRomanPS-BoldItalicMT" w:cs="Arial"/>
          <w:b/>
          <w:bCs/>
          <w:i/>
          <w:iCs/>
          <w:sz w:val="20"/>
          <w:szCs w:val="16"/>
        </w:rPr>
      </w:pPr>
    </w:p>
    <w:p w14:paraId="2F59A656" w14:textId="77777777" w:rsidR="009001AE" w:rsidRDefault="00186A36">
      <w:pPr>
        <w:pStyle w:val="Standard"/>
        <w:rPr>
          <w:b/>
          <w:sz w:val="22"/>
          <w:szCs w:val="22"/>
        </w:rPr>
      </w:pPr>
      <w:r>
        <w:rPr>
          <w:b/>
          <w:sz w:val="22"/>
          <w:szCs w:val="22"/>
        </w:rPr>
        <w:t>Article 4 : Contenu des paniers</w:t>
      </w:r>
    </w:p>
    <w:p w14:paraId="1D4EED1D" w14:textId="77777777" w:rsidR="009001AE" w:rsidRDefault="009001AE">
      <w:pPr>
        <w:pStyle w:val="Standard"/>
        <w:jc w:val="both"/>
        <w:rPr>
          <w:sz w:val="20"/>
          <w:szCs w:val="20"/>
        </w:rPr>
      </w:pPr>
    </w:p>
    <w:p w14:paraId="77EB2A07" w14:textId="77777777" w:rsidR="009001AE" w:rsidRDefault="00186A36">
      <w:pPr>
        <w:pStyle w:val="Standard"/>
        <w:jc w:val="both"/>
        <w:rPr>
          <w:sz w:val="20"/>
          <w:szCs w:val="20"/>
        </w:rPr>
      </w:pPr>
      <w:r>
        <w:rPr>
          <w:sz w:val="20"/>
          <w:szCs w:val="20"/>
        </w:rPr>
        <w:t>Le producteur s’engage à fournir des paniers composés de fromage frais, demi-sec, et secs et éventuellement</w:t>
      </w:r>
    </w:p>
    <w:p w14:paraId="13B84D1A" w14:textId="77777777" w:rsidR="009001AE" w:rsidRDefault="00354BCB">
      <w:pPr>
        <w:pStyle w:val="Standard"/>
        <w:jc w:val="both"/>
        <w:rPr>
          <w:sz w:val="20"/>
          <w:szCs w:val="20"/>
        </w:rPr>
      </w:pPr>
      <w:proofErr w:type="gramStart"/>
      <w:r>
        <w:rPr>
          <w:sz w:val="20"/>
          <w:szCs w:val="20"/>
        </w:rPr>
        <w:t>de</w:t>
      </w:r>
      <w:proofErr w:type="gramEnd"/>
      <w:r>
        <w:rPr>
          <w:sz w:val="20"/>
          <w:szCs w:val="20"/>
        </w:rPr>
        <w:t xml:space="preserve"> yaourts par pack de 4 X125 ml natures ou aromatisés.</w:t>
      </w:r>
    </w:p>
    <w:p w14:paraId="207289FB" w14:textId="77777777" w:rsidR="009001AE" w:rsidRDefault="009001AE">
      <w:pPr>
        <w:pStyle w:val="Standard"/>
        <w:jc w:val="both"/>
        <w:rPr>
          <w:sz w:val="20"/>
          <w:szCs w:val="20"/>
        </w:rPr>
      </w:pPr>
    </w:p>
    <w:p w14:paraId="65242A1D" w14:textId="77777777" w:rsidR="009001AE" w:rsidRDefault="00186A36">
      <w:pPr>
        <w:pStyle w:val="Standard"/>
        <w:jc w:val="both"/>
        <w:rPr>
          <w:sz w:val="20"/>
          <w:szCs w:val="20"/>
        </w:rPr>
      </w:pPr>
      <w:r>
        <w:rPr>
          <w:sz w:val="20"/>
          <w:szCs w:val="20"/>
        </w:rPr>
        <w:t>L'adhérent a la possibilité de notifier ses préférences dans le cadre réservé à cet effet sous le calendrier.</w:t>
      </w:r>
    </w:p>
    <w:p w14:paraId="377082C3" w14:textId="77777777" w:rsidR="009001AE" w:rsidRDefault="009001AE">
      <w:pPr>
        <w:pStyle w:val="Standard"/>
        <w:jc w:val="both"/>
        <w:rPr>
          <w:sz w:val="20"/>
          <w:szCs w:val="20"/>
        </w:rPr>
      </w:pPr>
    </w:p>
    <w:p w14:paraId="72553FB7" w14:textId="77777777" w:rsidR="009001AE" w:rsidRDefault="00186A36">
      <w:pPr>
        <w:pStyle w:val="Standard"/>
        <w:jc w:val="both"/>
        <w:rPr>
          <w:sz w:val="20"/>
          <w:szCs w:val="20"/>
        </w:rPr>
      </w:pPr>
      <w:r>
        <w:rPr>
          <w:sz w:val="20"/>
          <w:szCs w:val="20"/>
        </w:rPr>
        <w:t>L’adhérent peut en cours d’année modifier la composition de son panier sans en modifier le montant.</w:t>
      </w:r>
    </w:p>
    <w:p w14:paraId="4B7A3741" w14:textId="77777777" w:rsidR="009001AE" w:rsidRDefault="009001AE">
      <w:pPr>
        <w:pStyle w:val="Standard"/>
        <w:jc w:val="both"/>
        <w:rPr>
          <w:sz w:val="20"/>
          <w:szCs w:val="20"/>
        </w:rPr>
      </w:pPr>
    </w:p>
    <w:p w14:paraId="2AA6A87C" w14:textId="77777777" w:rsidR="009001AE" w:rsidRDefault="009001AE">
      <w:pPr>
        <w:pStyle w:val="Standard"/>
        <w:rPr>
          <w:b/>
          <w:sz w:val="22"/>
          <w:szCs w:val="22"/>
        </w:rPr>
      </w:pPr>
    </w:p>
    <w:p w14:paraId="569A57CA" w14:textId="77777777" w:rsidR="009001AE" w:rsidRDefault="009001AE">
      <w:pPr>
        <w:pStyle w:val="Standard"/>
        <w:rPr>
          <w:b/>
          <w:sz w:val="22"/>
          <w:szCs w:val="22"/>
        </w:rPr>
      </w:pPr>
    </w:p>
    <w:p w14:paraId="7A26C9CE" w14:textId="77777777" w:rsidR="009001AE" w:rsidRDefault="009001AE">
      <w:pPr>
        <w:pStyle w:val="Standard"/>
        <w:rPr>
          <w:b/>
          <w:sz w:val="22"/>
          <w:szCs w:val="22"/>
        </w:rPr>
      </w:pPr>
    </w:p>
    <w:p w14:paraId="3D18D37B" w14:textId="77777777" w:rsidR="009001AE" w:rsidRDefault="009001AE">
      <w:pPr>
        <w:pStyle w:val="Standard"/>
        <w:rPr>
          <w:b/>
          <w:sz w:val="22"/>
          <w:szCs w:val="22"/>
        </w:rPr>
      </w:pPr>
    </w:p>
    <w:p w14:paraId="7C75E208" w14:textId="77777777" w:rsidR="009001AE" w:rsidRDefault="009001AE">
      <w:pPr>
        <w:pStyle w:val="Standard"/>
        <w:rPr>
          <w:b/>
          <w:sz w:val="22"/>
          <w:szCs w:val="22"/>
        </w:rPr>
      </w:pPr>
    </w:p>
    <w:p w14:paraId="516D50A1" w14:textId="77777777" w:rsidR="009001AE" w:rsidRDefault="009001AE">
      <w:pPr>
        <w:pStyle w:val="Standard"/>
        <w:rPr>
          <w:b/>
          <w:sz w:val="22"/>
          <w:szCs w:val="22"/>
        </w:rPr>
      </w:pPr>
    </w:p>
    <w:p w14:paraId="69BB16EA" w14:textId="77777777" w:rsidR="009001AE" w:rsidRDefault="009001AE">
      <w:pPr>
        <w:pStyle w:val="Standard"/>
        <w:rPr>
          <w:b/>
          <w:sz w:val="22"/>
          <w:szCs w:val="22"/>
        </w:rPr>
      </w:pPr>
    </w:p>
    <w:p w14:paraId="496AF476" w14:textId="77777777" w:rsidR="009001AE" w:rsidRDefault="009001AE">
      <w:pPr>
        <w:pStyle w:val="Standard"/>
        <w:rPr>
          <w:b/>
          <w:sz w:val="22"/>
          <w:szCs w:val="22"/>
        </w:rPr>
      </w:pPr>
    </w:p>
    <w:p w14:paraId="27312A76" w14:textId="77777777" w:rsidR="009001AE" w:rsidRDefault="009001AE">
      <w:pPr>
        <w:pStyle w:val="Standard"/>
        <w:rPr>
          <w:b/>
          <w:sz w:val="22"/>
          <w:szCs w:val="22"/>
        </w:rPr>
      </w:pPr>
    </w:p>
    <w:p w14:paraId="2436B14F" w14:textId="77777777" w:rsidR="009001AE" w:rsidRDefault="009001AE">
      <w:pPr>
        <w:pStyle w:val="Standard"/>
        <w:rPr>
          <w:b/>
          <w:sz w:val="22"/>
          <w:szCs w:val="22"/>
        </w:rPr>
      </w:pPr>
    </w:p>
    <w:p w14:paraId="613CDF44" w14:textId="77777777" w:rsidR="009001AE" w:rsidRDefault="009001AE">
      <w:pPr>
        <w:pStyle w:val="Standard"/>
        <w:rPr>
          <w:b/>
          <w:sz w:val="22"/>
          <w:szCs w:val="22"/>
        </w:rPr>
      </w:pPr>
    </w:p>
    <w:p w14:paraId="774E1D0D" w14:textId="77777777" w:rsidR="009001AE" w:rsidRDefault="00186A36">
      <w:pPr>
        <w:pStyle w:val="Standard"/>
        <w:rPr>
          <w:b/>
          <w:sz w:val="22"/>
          <w:szCs w:val="22"/>
        </w:rPr>
      </w:pPr>
      <w:r>
        <w:rPr>
          <w:b/>
          <w:sz w:val="22"/>
          <w:szCs w:val="22"/>
        </w:rPr>
        <w:t>Article 5 : Tableau prévisionnel des commandes pour la durée du contrat</w:t>
      </w:r>
    </w:p>
    <w:p w14:paraId="0ABD6467" w14:textId="77777777" w:rsidR="009001AE" w:rsidRDefault="009001AE">
      <w:pPr>
        <w:pStyle w:val="Standard"/>
        <w:rPr>
          <w:b/>
          <w:sz w:val="20"/>
          <w:szCs w:val="20"/>
        </w:rPr>
      </w:pPr>
    </w:p>
    <w:tbl>
      <w:tblPr>
        <w:tblW w:w="9206" w:type="dxa"/>
        <w:tblInd w:w="-7" w:type="dxa"/>
        <w:tblLayout w:type="fixed"/>
        <w:tblCellMar>
          <w:left w:w="10" w:type="dxa"/>
          <w:right w:w="10" w:type="dxa"/>
        </w:tblCellMar>
        <w:tblLook w:val="0000" w:firstRow="0" w:lastRow="0" w:firstColumn="0" w:lastColumn="0" w:noHBand="0" w:noVBand="0"/>
      </w:tblPr>
      <w:tblGrid>
        <w:gridCol w:w="2933"/>
        <w:gridCol w:w="784"/>
        <w:gridCol w:w="784"/>
        <w:gridCol w:w="784"/>
        <w:gridCol w:w="784"/>
        <w:gridCol w:w="784"/>
        <w:gridCol w:w="784"/>
        <w:gridCol w:w="784"/>
        <w:gridCol w:w="785"/>
      </w:tblGrid>
      <w:tr w:rsidR="00684F0C" w14:paraId="2AAA76BF" w14:textId="77777777" w:rsidTr="00684F0C">
        <w:trPr>
          <w:trHeight w:val="40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C16D75" w14:textId="77777777" w:rsidR="00684F0C" w:rsidRDefault="00684F0C">
            <w:pPr>
              <w:pStyle w:val="Standard"/>
              <w:tabs>
                <w:tab w:val="left" w:pos="1080"/>
                <w:tab w:val="left" w:pos="1260"/>
              </w:tabs>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D90D128" w14:textId="32C2AE4D" w:rsidR="00684F0C" w:rsidRDefault="00684F0C">
            <w:pPr>
              <w:pStyle w:val="Standard"/>
              <w:tabs>
                <w:tab w:val="left" w:pos="1080"/>
                <w:tab w:val="left" w:pos="1260"/>
              </w:tabs>
              <w:rPr>
                <w:b/>
                <w:color w:val="C5000B"/>
                <w:sz w:val="18"/>
                <w:szCs w:val="18"/>
              </w:rPr>
            </w:pPr>
            <w:r>
              <w:rPr>
                <w:b/>
                <w:color w:val="C5000B"/>
                <w:sz w:val="18"/>
                <w:szCs w:val="18"/>
              </w:rPr>
              <w:t>0</w:t>
            </w:r>
            <w:r w:rsidR="007F26CD">
              <w:rPr>
                <w:b/>
                <w:color w:val="C5000B"/>
                <w:sz w:val="18"/>
                <w:szCs w:val="18"/>
              </w:rPr>
              <w:t>2</w:t>
            </w:r>
            <w:r>
              <w:rPr>
                <w:b/>
                <w:color w:val="C5000B"/>
                <w:sz w:val="18"/>
                <w:szCs w:val="18"/>
              </w:rPr>
              <w:t>/0</w:t>
            </w:r>
            <w:r w:rsidR="007F26CD">
              <w:rPr>
                <w:b/>
                <w:color w:val="C5000B"/>
                <w:sz w:val="18"/>
                <w:szCs w:val="18"/>
              </w:rPr>
              <w:t>4</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7B4D974" w14:textId="640624A1" w:rsidR="00684F0C" w:rsidRDefault="007F26CD">
            <w:pPr>
              <w:pStyle w:val="Standard"/>
              <w:tabs>
                <w:tab w:val="left" w:pos="1080"/>
                <w:tab w:val="left" w:pos="1260"/>
              </w:tabs>
              <w:jc w:val="center"/>
              <w:rPr>
                <w:b/>
                <w:color w:val="C5000B"/>
                <w:sz w:val="18"/>
                <w:szCs w:val="18"/>
              </w:rPr>
            </w:pPr>
            <w:r>
              <w:rPr>
                <w:b/>
                <w:color w:val="C5000B"/>
                <w:sz w:val="18"/>
                <w:szCs w:val="18"/>
              </w:rPr>
              <w:t>16/04</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006FC9A" w14:textId="3E125360" w:rsidR="00684F0C" w:rsidRPr="007F26CD" w:rsidRDefault="007F26CD" w:rsidP="007F26CD">
            <w:pPr>
              <w:pStyle w:val="Sansinterligne"/>
              <w:jc w:val="center"/>
              <w:rPr>
                <w:b/>
                <w:bCs/>
                <w:color w:val="BF4E14" w:themeColor="accent2" w:themeShade="BF"/>
              </w:rPr>
            </w:pPr>
            <w:r w:rsidRPr="007F26CD">
              <w:rPr>
                <w:b/>
                <w:bCs/>
                <w:color w:val="BF4E14" w:themeColor="accent2" w:themeShade="BF"/>
                <w:sz w:val="18"/>
                <w:szCs w:val="18"/>
              </w:rPr>
              <w:t>30/04</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7156209" w14:textId="34352342" w:rsidR="00684F0C" w:rsidRDefault="007F26CD">
            <w:pPr>
              <w:pStyle w:val="Standard"/>
              <w:tabs>
                <w:tab w:val="left" w:pos="1080"/>
                <w:tab w:val="left" w:pos="1260"/>
              </w:tabs>
              <w:rPr>
                <w:b/>
                <w:color w:val="C5000B"/>
                <w:sz w:val="18"/>
                <w:szCs w:val="18"/>
              </w:rPr>
            </w:pPr>
            <w:r>
              <w:rPr>
                <w:b/>
                <w:color w:val="C5000B"/>
                <w:sz w:val="18"/>
                <w:szCs w:val="18"/>
              </w:rPr>
              <w:t>14/05</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5EAEB0" w14:textId="42721C20" w:rsidR="00684F0C" w:rsidRDefault="007F26CD">
            <w:pPr>
              <w:pStyle w:val="Standard"/>
              <w:tabs>
                <w:tab w:val="left" w:pos="1080"/>
                <w:tab w:val="left" w:pos="1260"/>
              </w:tabs>
              <w:rPr>
                <w:b/>
                <w:color w:val="C5000B"/>
                <w:sz w:val="18"/>
                <w:szCs w:val="18"/>
              </w:rPr>
            </w:pPr>
            <w:r>
              <w:rPr>
                <w:b/>
                <w:color w:val="C5000B"/>
                <w:sz w:val="18"/>
                <w:szCs w:val="18"/>
              </w:rPr>
              <w:t>28</w:t>
            </w:r>
            <w:r w:rsidR="00684F0C">
              <w:rPr>
                <w:b/>
                <w:color w:val="C5000B"/>
                <w:sz w:val="18"/>
                <w:szCs w:val="18"/>
              </w:rPr>
              <w:t>/05</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60715A" w14:textId="2DA755F6" w:rsidR="00684F0C" w:rsidRDefault="007F26CD">
            <w:pPr>
              <w:pStyle w:val="Standard"/>
              <w:tabs>
                <w:tab w:val="left" w:pos="1080"/>
                <w:tab w:val="left" w:pos="1260"/>
              </w:tabs>
              <w:rPr>
                <w:b/>
                <w:color w:val="C5000B"/>
                <w:sz w:val="18"/>
                <w:szCs w:val="18"/>
              </w:rPr>
            </w:pPr>
            <w:r>
              <w:rPr>
                <w:b/>
                <w:color w:val="C5000B"/>
                <w:sz w:val="18"/>
                <w:szCs w:val="18"/>
              </w:rPr>
              <w:t>11</w:t>
            </w:r>
            <w:r w:rsidR="00684F0C">
              <w:rPr>
                <w:b/>
                <w:color w:val="C5000B"/>
                <w:sz w:val="18"/>
                <w:szCs w:val="18"/>
              </w:rPr>
              <w:t>/0</w:t>
            </w:r>
            <w:r>
              <w:rPr>
                <w:b/>
                <w:color w:val="C5000B"/>
                <w:sz w:val="18"/>
                <w:szCs w:val="18"/>
              </w:rPr>
              <w:t>6</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7E95440" w14:textId="21BEF894" w:rsidR="00684F0C" w:rsidRDefault="007F26CD">
            <w:pPr>
              <w:pStyle w:val="Standard"/>
              <w:tabs>
                <w:tab w:val="left" w:pos="1080"/>
                <w:tab w:val="left" w:pos="1260"/>
              </w:tabs>
              <w:rPr>
                <w:b/>
                <w:color w:val="C5000B"/>
                <w:sz w:val="18"/>
                <w:szCs w:val="18"/>
              </w:rPr>
            </w:pPr>
            <w:r>
              <w:rPr>
                <w:b/>
                <w:color w:val="C5000B"/>
                <w:sz w:val="18"/>
                <w:szCs w:val="18"/>
              </w:rPr>
              <w:t>25</w:t>
            </w:r>
            <w:r w:rsidR="00684F0C">
              <w:rPr>
                <w:b/>
                <w:color w:val="C5000B"/>
                <w:sz w:val="18"/>
                <w:szCs w:val="18"/>
              </w:rPr>
              <w:t>/06</w:t>
            </w: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51EAD3" w14:textId="2F8E98E1" w:rsidR="00684F0C" w:rsidRDefault="007F26CD">
            <w:pPr>
              <w:pStyle w:val="Standard"/>
              <w:tabs>
                <w:tab w:val="left" w:pos="1080"/>
                <w:tab w:val="left" w:pos="1260"/>
              </w:tabs>
              <w:rPr>
                <w:b/>
                <w:color w:val="C5000B"/>
                <w:sz w:val="18"/>
                <w:szCs w:val="18"/>
              </w:rPr>
            </w:pPr>
            <w:r>
              <w:rPr>
                <w:b/>
                <w:color w:val="C5000B"/>
                <w:sz w:val="18"/>
                <w:szCs w:val="18"/>
              </w:rPr>
              <w:t>09</w:t>
            </w:r>
            <w:r w:rsidR="00684F0C">
              <w:rPr>
                <w:b/>
                <w:color w:val="C5000B"/>
                <w:sz w:val="18"/>
                <w:szCs w:val="18"/>
              </w:rPr>
              <w:t>/0</w:t>
            </w:r>
            <w:r>
              <w:rPr>
                <w:b/>
                <w:color w:val="C5000B"/>
                <w:sz w:val="18"/>
                <w:szCs w:val="18"/>
              </w:rPr>
              <w:t>7</w:t>
            </w:r>
          </w:p>
        </w:tc>
      </w:tr>
      <w:tr w:rsidR="00684F0C" w14:paraId="263FFC7D"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9A4BE9" w14:textId="77777777" w:rsidR="00684F0C" w:rsidRDefault="00684F0C">
            <w:pPr>
              <w:pStyle w:val="Standard"/>
              <w:tabs>
                <w:tab w:val="left" w:pos="1080"/>
                <w:tab w:val="left" w:pos="1260"/>
              </w:tabs>
              <w:rPr>
                <w:b/>
                <w:sz w:val="20"/>
                <w:szCs w:val="20"/>
              </w:rPr>
            </w:pPr>
            <w:r>
              <w:rPr>
                <w:b/>
                <w:sz w:val="20"/>
                <w:szCs w:val="20"/>
              </w:rPr>
              <w:t>Fromage : 12.00 €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5F1146"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42665ED"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020F11F"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CEE956"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EDA4F1F"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81A5204"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4C96A07"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F54AB5" w14:textId="77777777" w:rsidR="00684F0C" w:rsidRDefault="00684F0C">
            <w:pPr>
              <w:pStyle w:val="Standard"/>
              <w:tabs>
                <w:tab w:val="left" w:pos="1080"/>
                <w:tab w:val="left" w:pos="1260"/>
              </w:tabs>
              <w:jc w:val="center"/>
            </w:pPr>
          </w:p>
        </w:tc>
      </w:tr>
      <w:tr w:rsidR="00684F0C" w14:paraId="68A8062E"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FC60F1D" w14:textId="77777777" w:rsidR="00684F0C" w:rsidRDefault="00684F0C">
            <w:pPr>
              <w:pStyle w:val="Standard"/>
              <w:tabs>
                <w:tab w:val="left" w:pos="1080"/>
                <w:tab w:val="left" w:pos="1260"/>
              </w:tabs>
              <w:rPr>
                <w:b/>
                <w:sz w:val="20"/>
                <w:szCs w:val="20"/>
              </w:rPr>
            </w:pPr>
            <w:r>
              <w:rPr>
                <w:b/>
                <w:sz w:val="20"/>
                <w:szCs w:val="20"/>
              </w:rPr>
              <w:t>Fromage : 16.00 €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C3EC537"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F20CE95"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8A210DA"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C6D7C86"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F4EE7C8"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11EF253"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B4307A2"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588B583" w14:textId="77777777" w:rsidR="00684F0C" w:rsidRDefault="00684F0C">
            <w:pPr>
              <w:pStyle w:val="Standard"/>
              <w:tabs>
                <w:tab w:val="left" w:pos="1080"/>
                <w:tab w:val="left" w:pos="1260"/>
              </w:tabs>
              <w:jc w:val="center"/>
              <w:rPr>
                <w:b/>
                <w:sz w:val="18"/>
                <w:szCs w:val="18"/>
              </w:rPr>
            </w:pPr>
          </w:p>
        </w:tc>
      </w:tr>
      <w:tr w:rsidR="00684F0C" w14:paraId="697F0869"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01F745" w14:textId="083747F4" w:rsidR="00684F0C" w:rsidRDefault="00684F0C">
            <w:pPr>
              <w:pStyle w:val="Standard"/>
              <w:tabs>
                <w:tab w:val="left" w:pos="1080"/>
                <w:tab w:val="left" w:pos="1260"/>
              </w:tabs>
              <w:rPr>
                <w:b/>
                <w:sz w:val="20"/>
                <w:szCs w:val="20"/>
              </w:rPr>
            </w:pPr>
            <w:r>
              <w:rPr>
                <w:b/>
                <w:sz w:val="20"/>
                <w:szCs w:val="20"/>
              </w:rPr>
              <w:t xml:space="preserve">Faisselles par 4 : </w:t>
            </w:r>
            <w:r w:rsidRPr="00CE7C9E">
              <w:rPr>
                <w:b/>
                <w:sz w:val="20"/>
                <w:szCs w:val="20"/>
              </w:rPr>
              <w:t>3.</w:t>
            </w:r>
            <w:r w:rsidR="007F26CD" w:rsidRPr="00CE7C9E">
              <w:rPr>
                <w:b/>
                <w:sz w:val="20"/>
                <w:szCs w:val="20"/>
              </w:rPr>
              <w:t>9</w:t>
            </w:r>
            <w:r w:rsidRPr="00CE7C9E">
              <w:rPr>
                <w:b/>
                <w:sz w:val="20"/>
                <w:szCs w:val="20"/>
              </w:rPr>
              <w:t>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377BC67"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38386F1"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7DCCF5A"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0B76A8"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BD3BF09"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55471FE"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3A6002E"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261B58F" w14:textId="77777777" w:rsidR="00684F0C" w:rsidRDefault="00684F0C">
            <w:pPr>
              <w:pStyle w:val="Standard"/>
              <w:tabs>
                <w:tab w:val="left" w:pos="1080"/>
                <w:tab w:val="left" w:pos="1260"/>
              </w:tabs>
              <w:jc w:val="center"/>
              <w:rPr>
                <w:b/>
                <w:sz w:val="18"/>
                <w:szCs w:val="18"/>
              </w:rPr>
            </w:pPr>
          </w:p>
        </w:tc>
      </w:tr>
      <w:tr w:rsidR="00684F0C" w14:paraId="110AA667"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729FB3" w14:textId="1926652B" w:rsidR="00684F0C" w:rsidRDefault="00684F0C">
            <w:pPr>
              <w:pStyle w:val="Standard"/>
              <w:tabs>
                <w:tab w:val="left" w:pos="1080"/>
                <w:tab w:val="left" w:pos="1260"/>
              </w:tabs>
              <w:rPr>
                <w:b/>
                <w:sz w:val="20"/>
                <w:szCs w:val="20"/>
              </w:rPr>
            </w:pPr>
            <w:r>
              <w:rPr>
                <w:b/>
                <w:sz w:val="20"/>
                <w:szCs w:val="20"/>
              </w:rPr>
              <w:t>Faisselles par 6 : 4,</w:t>
            </w:r>
            <w:r w:rsidR="007F26CD">
              <w:rPr>
                <w:b/>
                <w:sz w:val="20"/>
                <w:szCs w:val="20"/>
              </w:rPr>
              <w:t>8</w:t>
            </w:r>
            <w:r>
              <w:rPr>
                <w:b/>
                <w:sz w:val="20"/>
                <w:szCs w:val="20"/>
              </w:rPr>
              <w:t>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D658406"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A86A688"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AAF8CC5"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B8217B"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1E94333"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CC3DB5B"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0C33E7A"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D409114" w14:textId="77777777" w:rsidR="00684F0C" w:rsidRDefault="00684F0C">
            <w:pPr>
              <w:pStyle w:val="Standard"/>
              <w:tabs>
                <w:tab w:val="left" w:pos="1080"/>
                <w:tab w:val="left" w:pos="1260"/>
              </w:tabs>
              <w:jc w:val="center"/>
              <w:rPr>
                <w:b/>
                <w:sz w:val="18"/>
                <w:szCs w:val="18"/>
              </w:rPr>
            </w:pPr>
          </w:p>
        </w:tc>
      </w:tr>
      <w:tr w:rsidR="00684F0C" w14:paraId="3217FB4C"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9E7F34" w14:textId="77777777" w:rsidR="00684F0C" w:rsidRDefault="00684F0C">
            <w:pPr>
              <w:pStyle w:val="Standard"/>
              <w:tabs>
                <w:tab w:val="left" w:pos="1080"/>
                <w:tab w:val="left" w:pos="1260"/>
              </w:tabs>
              <w:rPr>
                <w:b/>
                <w:sz w:val="20"/>
                <w:szCs w:val="20"/>
              </w:rPr>
            </w:pPr>
            <w:r>
              <w:rPr>
                <w:b/>
                <w:sz w:val="20"/>
                <w:szCs w:val="20"/>
              </w:rPr>
              <w:t>Faisselle de 500 g : 3.20 €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82DA2A"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5F842CB"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0272ECD"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A3B4C22"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FE49024"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E7A7C1C"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BF81F81"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8DD6FD5" w14:textId="77777777" w:rsidR="00684F0C" w:rsidRDefault="00684F0C">
            <w:pPr>
              <w:pStyle w:val="Standard"/>
              <w:tabs>
                <w:tab w:val="left" w:pos="1080"/>
                <w:tab w:val="left" w:pos="1260"/>
              </w:tabs>
              <w:jc w:val="center"/>
              <w:rPr>
                <w:b/>
                <w:sz w:val="18"/>
                <w:szCs w:val="18"/>
              </w:rPr>
            </w:pPr>
          </w:p>
        </w:tc>
      </w:tr>
      <w:tr w:rsidR="00684F0C" w14:paraId="18A27DA4"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D105FEF" w14:textId="77777777" w:rsidR="00684F0C" w:rsidRDefault="00684F0C">
            <w:pPr>
              <w:pStyle w:val="Standard"/>
              <w:tabs>
                <w:tab w:val="left" w:pos="1080"/>
                <w:tab w:val="left" w:pos="1260"/>
              </w:tabs>
              <w:rPr>
                <w:b/>
                <w:sz w:val="20"/>
                <w:szCs w:val="20"/>
              </w:rPr>
            </w:pPr>
            <w:r>
              <w:rPr>
                <w:b/>
                <w:sz w:val="20"/>
                <w:szCs w:val="20"/>
              </w:rPr>
              <w:t>Yaourts nature par 4 : 4.00 €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3D3F0C"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0A8866D"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C39DFFD"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3529EF6"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3A92A18"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BC0B5C2"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09A18D"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878266" w14:textId="77777777" w:rsidR="00684F0C" w:rsidRDefault="00684F0C">
            <w:pPr>
              <w:pStyle w:val="Standard"/>
              <w:tabs>
                <w:tab w:val="left" w:pos="1080"/>
                <w:tab w:val="left" w:pos="1260"/>
              </w:tabs>
              <w:jc w:val="center"/>
              <w:rPr>
                <w:b/>
                <w:sz w:val="18"/>
                <w:szCs w:val="18"/>
              </w:rPr>
            </w:pPr>
          </w:p>
        </w:tc>
      </w:tr>
      <w:tr w:rsidR="00684F0C" w14:paraId="517BFF3E" w14:textId="77777777" w:rsidTr="00684F0C">
        <w:trPr>
          <w:trHeight w:val="283"/>
        </w:trPr>
        <w:tc>
          <w:tcPr>
            <w:tcW w:w="293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BAB659" w14:textId="77777777" w:rsidR="00684F0C" w:rsidRDefault="00684F0C">
            <w:pPr>
              <w:pStyle w:val="Standard"/>
              <w:tabs>
                <w:tab w:val="left" w:pos="1080"/>
                <w:tab w:val="left" w:pos="1260"/>
              </w:tabs>
              <w:rPr>
                <w:b/>
                <w:sz w:val="20"/>
                <w:szCs w:val="20"/>
              </w:rPr>
            </w:pPr>
            <w:r>
              <w:rPr>
                <w:b/>
                <w:sz w:val="20"/>
                <w:szCs w:val="20"/>
              </w:rPr>
              <w:t>Yaourts aromatisés par 4 :</w:t>
            </w:r>
          </w:p>
          <w:p w14:paraId="11F24FE6" w14:textId="77777777" w:rsidR="00684F0C" w:rsidRDefault="00684F0C">
            <w:pPr>
              <w:pStyle w:val="Standard"/>
              <w:tabs>
                <w:tab w:val="left" w:pos="1080"/>
                <w:tab w:val="left" w:pos="1260"/>
              </w:tabs>
              <w:rPr>
                <w:b/>
                <w:sz w:val="20"/>
                <w:szCs w:val="20"/>
              </w:rPr>
            </w:pPr>
            <w:r>
              <w:rPr>
                <w:b/>
                <w:sz w:val="20"/>
                <w:szCs w:val="20"/>
              </w:rPr>
              <w:t>4.10 €</w:t>
            </w: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17EFDCAF"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7F1ECE7"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71A571F"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88D2E1B"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B2EA696"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7B9AE19" w14:textId="77777777" w:rsidR="00684F0C" w:rsidRDefault="00684F0C">
            <w:pPr>
              <w:pStyle w:val="Standard"/>
              <w:tabs>
                <w:tab w:val="left" w:pos="1080"/>
                <w:tab w:val="left" w:pos="1260"/>
              </w:tabs>
              <w:jc w:val="center"/>
              <w:rPr>
                <w:b/>
                <w:sz w:val="18"/>
                <w:szCs w:val="18"/>
              </w:rPr>
            </w:pPr>
          </w:p>
        </w:tc>
        <w:tc>
          <w:tcPr>
            <w:tcW w:w="7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958B43E" w14:textId="77777777" w:rsidR="00684F0C" w:rsidRDefault="00684F0C">
            <w:pPr>
              <w:pStyle w:val="Standard"/>
              <w:tabs>
                <w:tab w:val="left" w:pos="1080"/>
                <w:tab w:val="left" w:pos="1260"/>
              </w:tabs>
              <w:jc w:val="center"/>
              <w:rPr>
                <w:b/>
                <w:sz w:val="18"/>
                <w:szCs w:val="18"/>
              </w:rPr>
            </w:pPr>
          </w:p>
        </w:tc>
        <w:tc>
          <w:tcPr>
            <w:tcW w:w="7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07B372" w14:textId="77777777" w:rsidR="00684F0C" w:rsidRDefault="00684F0C">
            <w:pPr>
              <w:pStyle w:val="Standard"/>
              <w:tabs>
                <w:tab w:val="left" w:pos="1080"/>
                <w:tab w:val="left" w:pos="1260"/>
              </w:tabs>
              <w:jc w:val="center"/>
              <w:rPr>
                <w:b/>
                <w:sz w:val="18"/>
                <w:szCs w:val="18"/>
              </w:rPr>
            </w:pPr>
          </w:p>
        </w:tc>
      </w:tr>
    </w:tbl>
    <w:p w14:paraId="1CFBDDC5" w14:textId="77777777" w:rsidR="009001AE" w:rsidRDefault="009001AE">
      <w:pPr>
        <w:pStyle w:val="Standard"/>
        <w:tabs>
          <w:tab w:val="left" w:pos="1080"/>
          <w:tab w:val="left" w:pos="1260"/>
        </w:tabs>
        <w:rPr>
          <w:b/>
          <w:sz w:val="18"/>
          <w:szCs w:val="18"/>
        </w:rPr>
      </w:pPr>
    </w:p>
    <w:p w14:paraId="057785CB" w14:textId="77777777" w:rsidR="009001AE" w:rsidRDefault="009001AE">
      <w:pPr>
        <w:pStyle w:val="Standard"/>
        <w:suppressAutoHyphens w:val="0"/>
        <w:rPr>
          <w:b/>
          <w:sz w:val="18"/>
          <w:szCs w:val="18"/>
        </w:rPr>
      </w:pPr>
    </w:p>
    <w:tbl>
      <w:tblPr>
        <w:tblW w:w="8674" w:type="dxa"/>
        <w:tblInd w:w="26" w:type="dxa"/>
        <w:tblLayout w:type="fixed"/>
        <w:tblCellMar>
          <w:left w:w="10" w:type="dxa"/>
          <w:right w:w="10" w:type="dxa"/>
        </w:tblCellMar>
        <w:tblLook w:val="0000" w:firstRow="0" w:lastRow="0" w:firstColumn="0" w:lastColumn="0" w:noHBand="0" w:noVBand="0"/>
      </w:tblPr>
      <w:tblGrid>
        <w:gridCol w:w="3081"/>
        <w:gridCol w:w="799"/>
        <w:gridCol w:w="799"/>
        <w:gridCol w:w="799"/>
        <w:gridCol w:w="799"/>
        <w:gridCol w:w="799"/>
        <w:gridCol w:w="799"/>
        <w:gridCol w:w="799"/>
      </w:tblGrid>
      <w:tr w:rsidR="00364FF9" w14:paraId="15B75B85" w14:textId="77777777" w:rsidTr="00364FF9">
        <w:trPr>
          <w:cantSplit/>
          <w:trHeight w:val="414"/>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546B33" w14:textId="77777777" w:rsidR="00364FF9" w:rsidRDefault="00364FF9" w:rsidP="007F4A4C">
            <w:pPr>
              <w:pStyle w:val="Standard"/>
              <w:tabs>
                <w:tab w:val="left" w:pos="1080"/>
                <w:tab w:val="left" w:pos="1260"/>
              </w:tabs>
              <w:rPr>
                <w:b/>
                <w:sz w:val="18"/>
                <w:szCs w:val="18"/>
              </w:rPr>
            </w:pP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A1750C" w14:textId="4BEC5B9A" w:rsidR="00364FF9" w:rsidRDefault="00364FF9" w:rsidP="007F4A4C">
            <w:pPr>
              <w:pStyle w:val="Standard"/>
              <w:tabs>
                <w:tab w:val="left" w:pos="1080"/>
                <w:tab w:val="left" w:pos="1260"/>
              </w:tabs>
              <w:spacing w:before="120"/>
              <w:jc w:val="center"/>
              <w:rPr>
                <w:b/>
                <w:color w:val="C5000B"/>
                <w:sz w:val="18"/>
                <w:szCs w:val="18"/>
              </w:rPr>
            </w:pPr>
            <w:r>
              <w:rPr>
                <w:b/>
                <w:color w:val="C5000B"/>
                <w:sz w:val="18"/>
                <w:szCs w:val="18"/>
              </w:rPr>
              <w:t>23/07</w:t>
            </w: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71407F5" w14:textId="0314DF41" w:rsidR="00364FF9" w:rsidRDefault="00364FF9" w:rsidP="007F26CD">
            <w:pPr>
              <w:pStyle w:val="Standard"/>
              <w:tabs>
                <w:tab w:val="left" w:pos="1080"/>
                <w:tab w:val="left" w:pos="1260"/>
              </w:tabs>
              <w:jc w:val="center"/>
              <w:rPr>
                <w:b/>
                <w:color w:val="C5000B"/>
                <w:sz w:val="18"/>
                <w:szCs w:val="18"/>
              </w:rPr>
            </w:pPr>
            <w:r>
              <w:rPr>
                <w:b/>
                <w:color w:val="C5000B"/>
                <w:sz w:val="18"/>
                <w:szCs w:val="18"/>
              </w:rPr>
              <w:t>20/08</w:t>
            </w: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681F721" w14:textId="0C366988" w:rsidR="00364FF9" w:rsidRDefault="00364FF9" w:rsidP="007F26CD">
            <w:pPr>
              <w:pStyle w:val="Standard"/>
              <w:tabs>
                <w:tab w:val="left" w:pos="1080"/>
                <w:tab w:val="left" w:pos="1260"/>
              </w:tabs>
              <w:jc w:val="center"/>
              <w:rPr>
                <w:b/>
                <w:color w:val="C5000B"/>
                <w:sz w:val="18"/>
                <w:szCs w:val="18"/>
              </w:rPr>
            </w:pPr>
            <w:r>
              <w:rPr>
                <w:b/>
                <w:color w:val="C5000B"/>
                <w:sz w:val="18"/>
                <w:szCs w:val="18"/>
              </w:rPr>
              <w:t>03/09</w:t>
            </w: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2F27E84" w14:textId="14125DD0" w:rsidR="00364FF9" w:rsidRDefault="00364FF9" w:rsidP="007F4A4C">
            <w:pPr>
              <w:pStyle w:val="Standard"/>
              <w:tabs>
                <w:tab w:val="left" w:pos="1080"/>
                <w:tab w:val="left" w:pos="1260"/>
              </w:tabs>
              <w:jc w:val="center"/>
              <w:rPr>
                <w:b/>
                <w:color w:val="C5000B"/>
                <w:sz w:val="18"/>
                <w:szCs w:val="18"/>
              </w:rPr>
            </w:pPr>
            <w:r>
              <w:rPr>
                <w:b/>
                <w:color w:val="C5000B"/>
                <w:sz w:val="18"/>
                <w:szCs w:val="18"/>
              </w:rPr>
              <w:t>17/09</w:t>
            </w: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BEC330B" w14:textId="10602373" w:rsidR="00364FF9" w:rsidRDefault="00364FF9" w:rsidP="007F4A4C">
            <w:pPr>
              <w:pStyle w:val="Standard"/>
              <w:tabs>
                <w:tab w:val="left" w:pos="1080"/>
                <w:tab w:val="left" w:pos="1260"/>
              </w:tabs>
              <w:jc w:val="center"/>
              <w:rPr>
                <w:b/>
                <w:color w:val="C5000B"/>
                <w:sz w:val="18"/>
                <w:szCs w:val="18"/>
              </w:rPr>
            </w:pPr>
            <w:r>
              <w:rPr>
                <w:b/>
                <w:color w:val="C5000B"/>
                <w:sz w:val="18"/>
                <w:szCs w:val="18"/>
              </w:rPr>
              <w:t>01/10</w:t>
            </w:r>
          </w:p>
        </w:tc>
        <w:tc>
          <w:tcPr>
            <w:tcW w:w="799" w:type="dxa"/>
            <w:tcBorders>
              <w:top w:val="single" w:sz="4" w:space="0" w:color="000001"/>
              <w:left w:val="single" w:sz="4" w:space="0" w:color="000001"/>
              <w:bottom w:val="single" w:sz="4" w:space="0" w:color="auto"/>
              <w:right w:val="single" w:sz="4" w:space="0" w:color="auto"/>
            </w:tcBorders>
            <w:shd w:val="clear" w:color="auto" w:fill="FFFFFF"/>
            <w:tcMar>
              <w:top w:w="0" w:type="dxa"/>
              <w:left w:w="108" w:type="dxa"/>
              <w:bottom w:w="0" w:type="dxa"/>
              <w:right w:w="108" w:type="dxa"/>
            </w:tcMar>
            <w:vAlign w:val="center"/>
          </w:tcPr>
          <w:p w14:paraId="1F6F0378" w14:textId="1F56D64D" w:rsidR="00364FF9" w:rsidRDefault="00364FF9" w:rsidP="00364FF9">
            <w:pPr>
              <w:pStyle w:val="Standard"/>
              <w:tabs>
                <w:tab w:val="left" w:pos="1080"/>
                <w:tab w:val="left" w:pos="1260"/>
              </w:tabs>
              <w:jc w:val="center"/>
              <w:rPr>
                <w:b/>
                <w:color w:val="C5000B"/>
                <w:sz w:val="18"/>
                <w:szCs w:val="18"/>
              </w:rPr>
            </w:pPr>
            <w:r>
              <w:rPr>
                <w:b/>
                <w:color w:val="C5000B"/>
                <w:sz w:val="18"/>
                <w:szCs w:val="18"/>
              </w:rPr>
              <w:t>15/10</w:t>
            </w: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E4CE3E" w14:textId="40EBFE95" w:rsidR="00364FF9" w:rsidRDefault="00364FF9" w:rsidP="007F4A4C">
            <w:pPr>
              <w:pStyle w:val="Standard"/>
              <w:tabs>
                <w:tab w:val="left" w:pos="1080"/>
                <w:tab w:val="left" w:pos="1260"/>
              </w:tabs>
              <w:jc w:val="center"/>
              <w:rPr>
                <w:b/>
                <w:color w:val="C5000B"/>
                <w:sz w:val="18"/>
                <w:szCs w:val="18"/>
              </w:rPr>
            </w:pPr>
            <w:r>
              <w:rPr>
                <w:b/>
                <w:color w:val="C5000B"/>
                <w:sz w:val="18"/>
                <w:szCs w:val="18"/>
              </w:rPr>
              <w:t>29/10</w:t>
            </w:r>
          </w:p>
        </w:tc>
      </w:tr>
      <w:tr w:rsidR="00364FF9" w14:paraId="789EE669" w14:textId="77777777" w:rsidTr="00364FF9">
        <w:trPr>
          <w:trHeight w:val="283"/>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3EC0D4" w14:textId="77777777" w:rsidR="00364FF9" w:rsidRDefault="00364FF9" w:rsidP="007F4A4C">
            <w:pPr>
              <w:pStyle w:val="Standard"/>
              <w:tabs>
                <w:tab w:val="left" w:pos="1080"/>
                <w:tab w:val="left" w:pos="1260"/>
              </w:tabs>
              <w:rPr>
                <w:b/>
                <w:sz w:val="20"/>
                <w:szCs w:val="20"/>
              </w:rPr>
            </w:pPr>
            <w:r>
              <w:rPr>
                <w:b/>
                <w:sz w:val="20"/>
                <w:szCs w:val="20"/>
              </w:rPr>
              <w:t>Fromage : 12.00 €</w:t>
            </w: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7851BF"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E4BFDD"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A152F5"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F85A65"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B0A2EA"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6866DD1F"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D3DE09A" w14:textId="77777777" w:rsidR="00364FF9" w:rsidRDefault="00364FF9" w:rsidP="007F4A4C">
            <w:pPr>
              <w:pStyle w:val="Standard"/>
              <w:tabs>
                <w:tab w:val="left" w:pos="1080"/>
                <w:tab w:val="left" w:pos="1260"/>
              </w:tabs>
              <w:jc w:val="center"/>
              <w:rPr>
                <w:b/>
                <w:sz w:val="18"/>
                <w:szCs w:val="18"/>
              </w:rPr>
            </w:pPr>
          </w:p>
        </w:tc>
      </w:tr>
      <w:tr w:rsidR="00364FF9" w14:paraId="033AECBA" w14:textId="77777777" w:rsidTr="00364FF9">
        <w:trPr>
          <w:trHeight w:val="283"/>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FA3B97" w14:textId="77777777" w:rsidR="00364FF9" w:rsidRDefault="00364FF9" w:rsidP="007F4A4C">
            <w:pPr>
              <w:pStyle w:val="Standard"/>
              <w:tabs>
                <w:tab w:val="left" w:pos="1080"/>
                <w:tab w:val="left" w:pos="1260"/>
              </w:tabs>
              <w:rPr>
                <w:b/>
                <w:sz w:val="20"/>
                <w:szCs w:val="20"/>
              </w:rPr>
            </w:pPr>
            <w:r>
              <w:rPr>
                <w:b/>
                <w:sz w:val="20"/>
                <w:szCs w:val="20"/>
              </w:rPr>
              <w:t>Fromage : 16.00 €</w:t>
            </w: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CCC3A1"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79E509"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546A2E"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7A2D5F"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2B5401"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tcPr>
          <w:p w14:paraId="2D427093"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E58972" w14:textId="77777777" w:rsidR="00364FF9" w:rsidRDefault="00364FF9" w:rsidP="007F4A4C">
            <w:pPr>
              <w:pStyle w:val="Standard"/>
              <w:tabs>
                <w:tab w:val="left" w:pos="1080"/>
                <w:tab w:val="left" w:pos="1260"/>
              </w:tabs>
              <w:jc w:val="center"/>
              <w:rPr>
                <w:b/>
                <w:sz w:val="18"/>
                <w:szCs w:val="18"/>
              </w:rPr>
            </w:pPr>
          </w:p>
        </w:tc>
      </w:tr>
      <w:tr w:rsidR="00364FF9" w14:paraId="0DEBA413" w14:textId="77777777" w:rsidTr="00364FF9">
        <w:trPr>
          <w:trHeight w:val="283"/>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9855F1" w14:textId="3AA99539" w:rsidR="00364FF9" w:rsidRDefault="00364FF9" w:rsidP="007F4A4C">
            <w:pPr>
              <w:pStyle w:val="Standard"/>
              <w:tabs>
                <w:tab w:val="left" w:pos="1080"/>
                <w:tab w:val="left" w:pos="1260"/>
              </w:tabs>
              <w:rPr>
                <w:b/>
                <w:sz w:val="20"/>
                <w:szCs w:val="20"/>
              </w:rPr>
            </w:pPr>
            <w:r>
              <w:rPr>
                <w:b/>
                <w:sz w:val="20"/>
                <w:szCs w:val="20"/>
              </w:rPr>
              <w:t xml:space="preserve">Faisselles par </w:t>
            </w:r>
            <w:r w:rsidRPr="00CE7C9E">
              <w:rPr>
                <w:b/>
                <w:sz w:val="20"/>
                <w:szCs w:val="20"/>
              </w:rPr>
              <w:t>4 : 3.90€</w:t>
            </w: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25C523"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D089E3B"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EAB15CF"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64709C96"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4F340008"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18F20F12"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38E90D" w14:textId="77777777" w:rsidR="00364FF9" w:rsidRDefault="00364FF9" w:rsidP="007F4A4C">
            <w:pPr>
              <w:pStyle w:val="Standard"/>
              <w:tabs>
                <w:tab w:val="left" w:pos="1080"/>
                <w:tab w:val="left" w:pos="1260"/>
              </w:tabs>
              <w:jc w:val="center"/>
              <w:rPr>
                <w:b/>
                <w:sz w:val="18"/>
                <w:szCs w:val="18"/>
              </w:rPr>
            </w:pPr>
          </w:p>
        </w:tc>
      </w:tr>
      <w:tr w:rsidR="00364FF9" w14:paraId="3CC6E8BF" w14:textId="77777777" w:rsidTr="00364FF9">
        <w:trPr>
          <w:trHeight w:val="283"/>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021FEE" w14:textId="77777777" w:rsidR="00364FF9" w:rsidRDefault="00364FF9" w:rsidP="007F4A4C">
            <w:pPr>
              <w:pStyle w:val="Standard"/>
              <w:tabs>
                <w:tab w:val="left" w:pos="1080"/>
                <w:tab w:val="left" w:pos="1260"/>
              </w:tabs>
              <w:rPr>
                <w:b/>
                <w:sz w:val="20"/>
                <w:szCs w:val="20"/>
              </w:rPr>
            </w:pPr>
            <w:r>
              <w:rPr>
                <w:b/>
                <w:sz w:val="20"/>
                <w:szCs w:val="20"/>
              </w:rPr>
              <w:t>Faisselle de 500 g : 3.20 €</w:t>
            </w: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8FBBB1"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25201AB1"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BACC447"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F2C42E"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55CD58E"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45796EF2"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A202E5" w14:textId="77777777" w:rsidR="00364FF9" w:rsidRDefault="00364FF9" w:rsidP="007F4A4C">
            <w:pPr>
              <w:pStyle w:val="Standard"/>
              <w:tabs>
                <w:tab w:val="left" w:pos="1080"/>
                <w:tab w:val="left" w:pos="1260"/>
              </w:tabs>
              <w:jc w:val="center"/>
              <w:rPr>
                <w:b/>
                <w:sz w:val="18"/>
                <w:szCs w:val="18"/>
              </w:rPr>
            </w:pPr>
          </w:p>
        </w:tc>
      </w:tr>
      <w:tr w:rsidR="00364FF9" w14:paraId="0296B8AB" w14:textId="77777777" w:rsidTr="00364FF9">
        <w:trPr>
          <w:trHeight w:val="283"/>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DBCC3E" w14:textId="77777777" w:rsidR="00364FF9" w:rsidRDefault="00364FF9" w:rsidP="007F4A4C">
            <w:pPr>
              <w:pStyle w:val="Standard"/>
              <w:tabs>
                <w:tab w:val="left" w:pos="1080"/>
                <w:tab w:val="left" w:pos="1260"/>
              </w:tabs>
              <w:rPr>
                <w:b/>
                <w:sz w:val="20"/>
                <w:szCs w:val="20"/>
              </w:rPr>
            </w:pPr>
            <w:r>
              <w:rPr>
                <w:b/>
                <w:sz w:val="20"/>
                <w:szCs w:val="20"/>
              </w:rPr>
              <w:t>Yaourts nature par 4 : 4.00 €</w:t>
            </w: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372CBB"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BBBE356"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20D5F89"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617105F"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DDBBAE5"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319DA761"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2AF2F5" w14:textId="77777777" w:rsidR="00364FF9" w:rsidRDefault="00364FF9" w:rsidP="007F4A4C">
            <w:pPr>
              <w:pStyle w:val="Standard"/>
              <w:tabs>
                <w:tab w:val="left" w:pos="1080"/>
                <w:tab w:val="left" w:pos="1260"/>
              </w:tabs>
              <w:jc w:val="center"/>
              <w:rPr>
                <w:b/>
                <w:sz w:val="18"/>
                <w:szCs w:val="18"/>
              </w:rPr>
            </w:pPr>
          </w:p>
        </w:tc>
      </w:tr>
      <w:tr w:rsidR="00364FF9" w14:paraId="3EA82D88" w14:textId="77777777" w:rsidTr="00364FF9">
        <w:trPr>
          <w:trHeight w:val="283"/>
        </w:trPr>
        <w:tc>
          <w:tcPr>
            <w:tcW w:w="308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372D65" w14:textId="77777777" w:rsidR="00364FF9" w:rsidRDefault="00364FF9" w:rsidP="007F4A4C">
            <w:pPr>
              <w:pStyle w:val="Standard"/>
              <w:tabs>
                <w:tab w:val="left" w:pos="1080"/>
                <w:tab w:val="left" w:pos="1260"/>
              </w:tabs>
              <w:rPr>
                <w:b/>
                <w:sz w:val="20"/>
                <w:szCs w:val="20"/>
              </w:rPr>
            </w:pPr>
            <w:r>
              <w:rPr>
                <w:b/>
                <w:sz w:val="20"/>
                <w:szCs w:val="20"/>
              </w:rPr>
              <w:t>Yaourts aromatisés par 4 :</w:t>
            </w:r>
          </w:p>
          <w:p w14:paraId="3ED55B27" w14:textId="77777777" w:rsidR="00364FF9" w:rsidRDefault="00364FF9" w:rsidP="007F4A4C">
            <w:pPr>
              <w:pStyle w:val="Standard"/>
              <w:tabs>
                <w:tab w:val="left" w:pos="1080"/>
                <w:tab w:val="left" w:pos="1260"/>
              </w:tabs>
              <w:rPr>
                <w:b/>
                <w:sz w:val="20"/>
                <w:szCs w:val="20"/>
              </w:rPr>
            </w:pPr>
            <w:r>
              <w:rPr>
                <w:b/>
                <w:sz w:val="20"/>
                <w:szCs w:val="20"/>
              </w:rPr>
              <w:t>4.10 €</w:t>
            </w:r>
          </w:p>
        </w:tc>
        <w:tc>
          <w:tcPr>
            <w:tcW w:w="79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16C176"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76087A9F"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3E550CCA"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5FD871EE"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14:paraId="0D979B6B"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000001"/>
              <w:left w:val="single" w:sz="4" w:space="0" w:color="000001"/>
              <w:bottom w:val="single" w:sz="4" w:space="0" w:color="000001"/>
              <w:right w:val="single" w:sz="4" w:space="0" w:color="auto"/>
            </w:tcBorders>
            <w:shd w:val="clear" w:color="auto" w:fill="FFFFFF"/>
            <w:tcMar>
              <w:top w:w="0" w:type="dxa"/>
              <w:left w:w="108" w:type="dxa"/>
              <w:bottom w:w="0" w:type="dxa"/>
              <w:right w:w="108" w:type="dxa"/>
            </w:tcMar>
            <w:vAlign w:val="center"/>
          </w:tcPr>
          <w:p w14:paraId="0C321730" w14:textId="77777777" w:rsidR="00364FF9" w:rsidRDefault="00364FF9" w:rsidP="007F4A4C">
            <w:pPr>
              <w:pStyle w:val="Standard"/>
              <w:tabs>
                <w:tab w:val="left" w:pos="1080"/>
                <w:tab w:val="left" w:pos="1260"/>
              </w:tabs>
              <w:jc w:val="center"/>
              <w:rPr>
                <w:b/>
                <w:sz w:val="18"/>
                <w:szCs w:val="18"/>
              </w:rPr>
            </w:pPr>
          </w:p>
        </w:tc>
        <w:tc>
          <w:tcPr>
            <w:tcW w:w="7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B05291" w14:textId="77777777" w:rsidR="00364FF9" w:rsidRDefault="00364FF9" w:rsidP="007F4A4C">
            <w:pPr>
              <w:pStyle w:val="Standard"/>
              <w:tabs>
                <w:tab w:val="left" w:pos="1080"/>
                <w:tab w:val="left" w:pos="1260"/>
              </w:tabs>
              <w:jc w:val="center"/>
              <w:rPr>
                <w:b/>
                <w:sz w:val="18"/>
                <w:szCs w:val="18"/>
              </w:rPr>
            </w:pPr>
          </w:p>
        </w:tc>
      </w:tr>
    </w:tbl>
    <w:p w14:paraId="54E78782" w14:textId="77777777" w:rsidR="009001AE" w:rsidRDefault="009001AE">
      <w:pPr>
        <w:pStyle w:val="Standard"/>
        <w:rPr>
          <w:sz w:val="20"/>
          <w:szCs w:val="20"/>
        </w:rPr>
      </w:pPr>
    </w:p>
    <w:p w14:paraId="51465C8B" w14:textId="77777777" w:rsidR="009001AE" w:rsidRDefault="009001AE">
      <w:pPr>
        <w:pStyle w:val="Standard"/>
        <w:rPr>
          <w:sz w:val="20"/>
          <w:szCs w:val="20"/>
        </w:rPr>
      </w:pPr>
    </w:p>
    <w:p w14:paraId="135923EE" w14:textId="77777777" w:rsidR="009001AE" w:rsidRDefault="00186A36">
      <w:pPr>
        <w:pStyle w:val="Standard"/>
        <w:rPr>
          <w:sz w:val="20"/>
          <w:szCs w:val="20"/>
        </w:rPr>
      </w:pPr>
      <w:r>
        <w:rPr>
          <w:sz w:val="20"/>
          <w:szCs w:val="20"/>
        </w:rPr>
        <w:t>Le contenu des paniers est décidé par le producteur mais l’adhérent peut émettre ci-dessous des souhaits particuliers (type de fromage, yaourts etc.)</w:t>
      </w:r>
    </w:p>
    <w:p w14:paraId="5DC4165C" w14:textId="77777777" w:rsidR="009001AE" w:rsidRDefault="009001AE">
      <w:pPr>
        <w:pStyle w:val="Standard"/>
        <w:pBdr>
          <w:top w:val="single" w:sz="4" w:space="0" w:color="000001"/>
          <w:left w:val="single" w:sz="4" w:space="0" w:color="000001"/>
          <w:bottom w:val="single" w:sz="4" w:space="0" w:color="000001"/>
          <w:right w:val="single" w:sz="4" w:space="0" w:color="000001"/>
        </w:pBdr>
        <w:rPr>
          <w:sz w:val="20"/>
          <w:szCs w:val="20"/>
        </w:rPr>
      </w:pPr>
    </w:p>
    <w:p w14:paraId="469AAA67" w14:textId="77777777" w:rsidR="009001AE" w:rsidRDefault="009001AE">
      <w:pPr>
        <w:pStyle w:val="Standard"/>
        <w:pBdr>
          <w:top w:val="single" w:sz="4" w:space="0" w:color="000001"/>
          <w:left w:val="single" w:sz="4" w:space="0" w:color="000001"/>
          <w:bottom w:val="single" w:sz="4" w:space="0" w:color="000001"/>
          <w:right w:val="single" w:sz="4" w:space="0" w:color="000001"/>
        </w:pBdr>
        <w:rPr>
          <w:sz w:val="20"/>
          <w:szCs w:val="20"/>
        </w:rPr>
      </w:pPr>
    </w:p>
    <w:p w14:paraId="3688093C" w14:textId="77777777" w:rsidR="009001AE" w:rsidRDefault="009001AE">
      <w:pPr>
        <w:pStyle w:val="Standard"/>
        <w:jc w:val="both"/>
        <w:rPr>
          <w:sz w:val="20"/>
          <w:szCs w:val="20"/>
        </w:rPr>
      </w:pPr>
    </w:p>
    <w:p w14:paraId="25C5F2A6" w14:textId="77777777" w:rsidR="009001AE" w:rsidRPr="00364FF9" w:rsidRDefault="009001AE">
      <w:pPr>
        <w:pStyle w:val="Standard"/>
        <w:jc w:val="both"/>
        <w:rPr>
          <w:color w:val="000000" w:themeColor="text1"/>
          <w:sz w:val="16"/>
          <w:szCs w:val="16"/>
        </w:rPr>
      </w:pPr>
    </w:p>
    <w:p w14:paraId="6836569E" w14:textId="163D0F47" w:rsidR="009001AE" w:rsidRPr="00364FF9" w:rsidRDefault="000D2435">
      <w:pPr>
        <w:pStyle w:val="Standard"/>
        <w:jc w:val="both"/>
        <w:rPr>
          <w:color w:val="000000" w:themeColor="text1"/>
        </w:rPr>
      </w:pPr>
      <w:r>
        <w:rPr>
          <w:color w:val="000000" w:themeColor="text1"/>
          <w:sz w:val="20"/>
          <w:szCs w:val="20"/>
        </w:rPr>
        <w:t>Il</w:t>
      </w:r>
      <w:r w:rsidR="00186A36" w:rsidRPr="00364FF9">
        <w:rPr>
          <w:color w:val="000000" w:themeColor="text1"/>
          <w:sz w:val="20"/>
          <w:szCs w:val="20"/>
        </w:rPr>
        <w:t xml:space="preserve"> est possible de répartir un panier sur une ou deux livraisons si la date proposée ne convient pas, il faut avertir lors de la livraison précédente (2 fois 1,5 ou 1 fois 2</w:t>
      </w:r>
      <w:r w:rsidR="00354BCB" w:rsidRPr="00364FF9">
        <w:rPr>
          <w:color w:val="000000" w:themeColor="text1"/>
          <w:sz w:val="20"/>
          <w:szCs w:val="20"/>
        </w:rPr>
        <w:t xml:space="preserve">).  </w:t>
      </w:r>
      <w:r w:rsidR="00186A36" w:rsidRPr="00364FF9">
        <w:rPr>
          <w:color w:val="000000" w:themeColor="text1"/>
          <w:sz w:val="20"/>
          <w:szCs w:val="20"/>
        </w:rPr>
        <w:t xml:space="preserve">      </w:t>
      </w:r>
    </w:p>
    <w:p w14:paraId="07A5CAA3" w14:textId="77777777" w:rsidR="009001AE" w:rsidRDefault="00186A36">
      <w:pPr>
        <w:pStyle w:val="Standard"/>
        <w:tabs>
          <w:tab w:val="left" w:pos="5670"/>
        </w:tabs>
        <w:rPr>
          <w:sz w:val="20"/>
          <w:szCs w:val="20"/>
        </w:rPr>
      </w:pPr>
      <w:r>
        <w:rPr>
          <w:sz w:val="20"/>
          <w:szCs w:val="20"/>
        </w:rPr>
        <w:tab/>
      </w:r>
    </w:p>
    <w:p w14:paraId="7E5B7D84" w14:textId="77777777" w:rsidR="009001AE" w:rsidRDefault="00186A36">
      <w:pPr>
        <w:pStyle w:val="Standard"/>
        <w:rPr>
          <w:b/>
          <w:sz w:val="20"/>
          <w:szCs w:val="20"/>
        </w:rPr>
      </w:pPr>
      <w:r>
        <w:rPr>
          <w:b/>
          <w:sz w:val="20"/>
          <w:szCs w:val="20"/>
        </w:rPr>
        <w:t>Article 6 : Règlement de la commande</w:t>
      </w:r>
    </w:p>
    <w:p w14:paraId="16EB3AE6" w14:textId="77777777" w:rsidR="009001AE" w:rsidRDefault="009001AE">
      <w:pPr>
        <w:pStyle w:val="Standard"/>
        <w:jc w:val="both"/>
        <w:rPr>
          <w:b/>
          <w:sz w:val="20"/>
          <w:szCs w:val="20"/>
        </w:rPr>
      </w:pPr>
    </w:p>
    <w:p w14:paraId="593F4C77" w14:textId="77777777" w:rsidR="009001AE" w:rsidRDefault="00186A36">
      <w:pPr>
        <w:pStyle w:val="Standard"/>
        <w:jc w:val="both"/>
        <w:rPr>
          <w:b/>
          <w:sz w:val="20"/>
          <w:szCs w:val="20"/>
        </w:rPr>
      </w:pPr>
      <w:r>
        <w:rPr>
          <w:b/>
          <w:sz w:val="20"/>
          <w:szCs w:val="20"/>
        </w:rPr>
        <w:t xml:space="preserve">Total de la commande en € :  </w:t>
      </w:r>
    </w:p>
    <w:p w14:paraId="6C6552EF" w14:textId="75261B85" w:rsidR="009001AE" w:rsidRDefault="00186A36">
      <w:pPr>
        <w:pStyle w:val="Standard"/>
        <w:jc w:val="both"/>
      </w:pPr>
      <w:r>
        <w:rPr>
          <w:sz w:val="20"/>
          <w:szCs w:val="20"/>
        </w:rPr>
        <w:t>Le règlement se fera par chèque(s) (1 à 4 chèques) libellé(s) à l’ordre de</w:t>
      </w:r>
      <w:r w:rsidR="001E1224">
        <w:rPr>
          <w:sz w:val="20"/>
          <w:szCs w:val="20"/>
        </w:rPr>
        <w:t xml:space="preserve"> </w:t>
      </w:r>
      <w:r>
        <w:rPr>
          <w:sz w:val="20"/>
          <w:szCs w:val="20"/>
        </w:rPr>
        <w:t>RACONTE MOI UNE CHÈVRE</w:t>
      </w:r>
      <w:r w:rsidR="001E1224">
        <w:rPr>
          <w:sz w:val="20"/>
          <w:szCs w:val="20"/>
        </w:rPr>
        <w:t xml:space="preserve">. </w:t>
      </w:r>
    </w:p>
    <w:p w14:paraId="062B95A3" w14:textId="77777777" w:rsidR="009001AE" w:rsidRDefault="00186A36">
      <w:pPr>
        <w:pStyle w:val="Standard"/>
        <w:jc w:val="both"/>
        <w:rPr>
          <w:sz w:val="20"/>
          <w:szCs w:val="20"/>
        </w:rPr>
      </w:pPr>
      <w:r>
        <w:rPr>
          <w:sz w:val="20"/>
          <w:szCs w:val="20"/>
        </w:rPr>
        <w:t>Ce(s) chèque(s) sera(ont) encaissé(s) au début du mois.</w:t>
      </w:r>
    </w:p>
    <w:p w14:paraId="1914E236" w14:textId="328A3CF7" w:rsidR="001E1224" w:rsidRDefault="001E1224">
      <w:pPr>
        <w:pStyle w:val="Standard"/>
        <w:jc w:val="both"/>
        <w:rPr>
          <w:sz w:val="20"/>
          <w:szCs w:val="20"/>
        </w:rPr>
      </w:pPr>
      <w:r>
        <w:rPr>
          <w:sz w:val="20"/>
          <w:szCs w:val="20"/>
        </w:rPr>
        <w:t xml:space="preserve">Le règlement pourra se faire également par carte bancaire </w:t>
      </w:r>
      <w:r w:rsidR="00D02926">
        <w:rPr>
          <w:sz w:val="20"/>
          <w:szCs w:val="20"/>
        </w:rPr>
        <w:t>de la même manière.</w:t>
      </w:r>
    </w:p>
    <w:p w14:paraId="5118369A" w14:textId="77777777" w:rsidR="009001AE" w:rsidRDefault="009001AE">
      <w:pPr>
        <w:pStyle w:val="Standard"/>
        <w:rPr>
          <w:sz w:val="20"/>
          <w:szCs w:val="20"/>
        </w:rPr>
      </w:pPr>
    </w:p>
    <w:p w14:paraId="28F3881D" w14:textId="77777777" w:rsidR="009001AE" w:rsidRDefault="00186A36">
      <w:pPr>
        <w:pStyle w:val="Standard"/>
        <w:rPr>
          <w:b/>
          <w:sz w:val="20"/>
          <w:szCs w:val="20"/>
        </w:rPr>
      </w:pPr>
      <w:r>
        <w:rPr>
          <w:b/>
          <w:sz w:val="20"/>
          <w:szCs w:val="20"/>
        </w:rPr>
        <w:t>Article 7 : Résiliation</w:t>
      </w:r>
    </w:p>
    <w:p w14:paraId="21B99608" w14:textId="77777777" w:rsidR="009001AE" w:rsidRDefault="00186A36">
      <w:pPr>
        <w:pStyle w:val="Standard"/>
        <w:jc w:val="both"/>
        <w:rPr>
          <w:sz w:val="20"/>
          <w:szCs w:val="20"/>
        </w:rPr>
      </w:pPr>
      <w:r>
        <w:rPr>
          <w:sz w:val="20"/>
          <w:szCs w:val="20"/>
        </w:rPr>
        <w:t>Le contrat ne peut être résilié par l’adhérent qu’en cas de force majeur avéré (déménagement, changement non prévisible et conséquent de la composition de la famille ou de la situation sociale). Dans ce cas les chèques non encaissés seront restitués par le producteur à l’adhérent concerné.</w:t>
      </w:r>
    </w:p>
    <w:p w14:paraId="67BD6E0C" w14:textId="77777777" w:rsidR="009001AE" w:rsidRDefault="00186A36">
      <w:pPr>
        <w:pStyle w:val="Standard"/>
        <w:jc w:val="both"/>
        <w:rPr>
          <w:sz w:val="20"/>
          <w:szCs w:val="20"/>
        </w:rPr>
      </w:pPr>
      <w:r>
        <w:rPr>
          <w:sz w:val="20"/>
          <w:szCs w:val="20"/>
        </w:rPr>
        <w:t>Il ne peut être résilié par le producteur qu’en cas de force majeure avérée (perte des moyens d’exploitation, changement important de la situation sociale entraînant une impossibilité de production)</w:t>
      </w:r>
    </w:p>
    <w:p w14:paraId="6933A497" w14:textId="77777777" w:rsidR="009001AE" w:rsidRDefault="009001AE">
      <w:pPr>
        <w:pStyle w:val="Standard"/>
        <w:rPr>
          <w:sz w:val="20"/>
          <w:szCs w:val="20"/>
        </w:rPr>
      </w:pPr>
    </w:p>
    <w:p w14:paraId="7D3E13B6" w14:textId="77777777" w:rsidR="009001AE" w:rsidRDefault="00A96984">
      <w:pPr>
        <w:pStyle w:val="Standard"/>
        <w:rPr>
          <w:b/>
          <w:sz w:val="20"/>
          <w:szCs w:val="20"/>
        </w:rPr>
      </w:pPr>
      <w:r>
        <w:rPr>
          <w:b/>
          <w:sz w:val="20"/>
          <w:szCs w:val="20"/>
        </w:rPr>
        <w:t xml:space="preserve">Votre référente pour la saison </w:t>
      </w:r>
      <w:r w:rsidR="00354BCB">
        <w:rPr>
          <w:b/>
          <w:sz w:val="20"/>
          <w:szCs w:val="20"/>
        </w:rPr>
        <w:t>est</w:t>
      </w:r>
      <w:r>
        <w:rPr>
          <w:b/>
          <w:sz w:val="20"/>
          <w:szCs w:val="20"/>
        </w:rPr>
        <w:t> :</w:t>
      </w:r>
    </w:p>
    <w:tbl>
      <w:tblPr>
        <w:tblW w:w="9116" w:type="dxa"/>
        <w:tblInd w:w="-7" w:type="dxa"/>
        <w:tblLayout w:type="fixed"/>
        <w:tblCellMar>
          <w:left w:w="10" w:type="dxa"/>
          <w:right w:w="10" w:type="dxa"/>
        </w:tblCellMar>
        <w:tblLook w:val="0000" w:firstRow="0" w:lastRow="0" w:firstColumn="0" w:lastColumn="0" w:noHBand="0" w:noVBand="0"/>
      </w:tblPr>
      <w:tblGrid>
        <w:gridCol w:w="4500"/>
        <w:gridCol w:w="4616"/>
      </w:tblGrid>
      <w:tr w:rsidR="009001AE" w14:paraId="07A61ABB" w14:textId="77777777">
        <w:trPr>
          <w:trHeight w:val="422"/>
        </w:trPr>
        <w:tc>
          <w:tcPr>
            <w:tcW w:w="4500" w:type="dxa"/>
            <w:shd w:val="clear" w:color="auto" w:fill="FFFFFF"/>
            <w:tcMar>
              <w:top w:w="0" w:type="dxa"/>
              <w:left w:w="108" w:type="dxa"/>
              <w:bottom w:w="0" w:type="dxa"/>
              <w:right w:w="108" w:type="dxa"/>
            </w:tcMar>
          </w:tcPr>
          <w:p w14:paraId="51872BAC" w14:textId="77777777" w:rsidR="009001AE" w:rsidRDefault="00354BCB">
            <w:pPr>
              <w:pStyle w:val="Standard"/>
              <w:jc w:val="center"/>
            </w:pPr>
            <w:r>
              <w:rPr>
                <w:rFonts w:cs="Tahoma"/>
                <w:sz w:val="18"/>
                <w:szCs w:val="18"/>
              </w:rPr>
              <w:t>Laurence ANDRE</w:t>
            </w:r>
          </w:p>
          <w:p w14:paraId="49A33761" w14:textId="77777777" w:rsidR="009001AE" w:rsidRDefault="00A96984">
            <w:pPr>
              <w:pStyle w:val="Standard"/>
              <w:jc w:val="center"/>
            </w:pPr>
            <w:r>
              <w:rPr>
                <w:rFonts w:cs="Tahoma"/>
                <w:sz w:val="18"/>
                <w:szCs w:val="18"/>
              </w:rPr>
              <w:t>l</w:t>
            </w:r>
            <w:r w:rsidR="00354BCB">
              <w:rPr>
                <w:rFonts w:cs="Tahoma"/>
                <w:sz w:val="18"/>
                <w:szCs w:val="18"/>
              </w:rPr>
              <w:t>andre.medard@gmail.com</w:t>
            </w:r>
          </w:p>
          <w:p w14:paraId="15907289" w14:textId="77777777" w:rsidR="009001AE" w:rsidRDefault="00186A36">
            <w:pPr>
              <w:pStyle w:val="Standard"/>
              <w:jc w:val="center"/>
            </w:pPr>
            <w:r>
              <w:rPr>
                <w:rFonts w:cs="Tahoma"/>
                <w:sz w:val="18"/>
                <w:szCs w:val="18"/>
              </w:rPr>
              <w:t>06</w:t>
            </w:r>
            <w:r w:rsidR="00354BCB">
              <w:rPr>
                <w:rFonts w:cs="Tahoma"/>
                <w:sz w:val="18"/>
                <w:szCs w:val="18"/>
              </w:rPr>
              <w:t xml:space="preserve"> 28 15 35 06</w:t>
            </w:r>
          </w:p>
        </w:tc>
        <w:tc>
          <w:tcPr>
            <w:tcW w:w="4616" w:type="dxa"/>
            <w:shd w:val="clear" w:color="auto" w:fill="FFFFFF"/>
            <w:tcMar>
              <w:top w:w="0" w:type="dxa"/>
              <w:left w:w="108" w:type="dxa"/>
              <w:bottom w:w="0" w:type="dxa"/>
              <w:right w:w="108" w:type="dxa"/>
            </w:tcMar>
          </w:tcPr>
          <w:p w14:paraId="6186B3A1" w14:textId="77777777" w:rsidR="009001AE" w:rsidRDefault="009001AE">
            <w:pPr>
              <w:pStyle w:val="Standard"/>
              <w:jc w:val="center"/>
              <w:rPr>
                <w:b/>
                <w:sz w:val="20"/>
                <w:szCs w:val="20"/>
              </w:rPr>
            </w:pPr>
          </w:p>
        </w:tc>
      </w:tr>
    </w:tbl>
    <w:p w14:paraId="0A5C3959" w14:textId="77777777" w:rsidR="009001AE" w:rsidRDefault="009001AE">
      <w:pPr>
        <w:pStyle w:val="Standard"/>
        <w:rPr>
          <w:b/>
          <w:sz w:val="20"/>
          <w:szCs w:val="20"/>
        </w:rPr>
      </w:pPr>
    </w:p>
    <w:p w14:paraId="0F10D4C4" w14:textId="77777777" w:rsidR="00354BCB" w:rsidRDefault="00186A36">
      <w:pPr>
        <w:pStyle w:val="Standard"/>
        <w:rPr>
          <w:b/>
          <w:sz w:val="20"/>
          <w:szCs w:val="20"/>
        </w:rPr>
      </w:pPr>
      <w:r>
        <w:rPr>
          <w:b/>
          <w:sz w:val="20"/>
          <w:szCs w:val="20"/>
        </w:rPr>
        <w:t xml:space="preserve">Fait en un ou deux exemplaires, à </w:t>
      </w:r>
      <w:r w:rsidR="00354BCB">
        <w:rPr>
          <w:b/>
          <w:sz w:val="20"/>
          <w:szCs w:val="20"/>
        </w:rPr>
        <w:t>…………………………………   Le ………………………</w:t>
      </w:r>
      <w:r w:rsidR="00A96984">
        <w:rPr>
          <w:b/>
          <w:sz w:val="20"/>
          <w:szCs w:val="20"/>
        </w:rPr>
        <w:t>……</w:t>
      </w:r>
      <w:r w:rsidR="00354BCB">
        <w:rPr>
          <w:b/>
          <w:sz w:val="20"/>
          <w:szCs w:val="20"/>
        </w:rPr>
        <w:t>.</w:t>
      </w:r>
    </w:p>
    <w:p w14:paraId="13BF16FB" w14:textId="77777777" w:rsidR="00354BCB" w:rsidRDefault="00354BCB">
      <w:pPr>
        <w:pStyle w:val="Standard"/>
        <w:rPr>
          <w:b/>
          <w:sz w:val="20"/>
          <w:szCs w:val="20"/>
        </w:rPr>
      </w:pPr>
    </w:p>
    <w:p w14:paraId="24E1625E" w14:textId="77777777" w:rsidR="00354BCB" w:rsidRDefault="00354BCB">
      <w:pPr>
        <w:pStyle w:val="Standard"/>
        <w:rPr>
          <w:b/>
          <w:sz w:val="20"/>
          <w:szCs w:val="20"/>
        </w:rPr>
      </w:pPr>
    </w:p>
    <w:p w14:paraId="7587790D" w14:textId="77777777" w:rsidR="00354BCB" w:rsidRDefault="00354BCB">
      <w:pPr>
        <w:pStyle w:val="Standard"/>
        <w:rPr>
          <w:b/>
          <w:sz w:val="20"/>
          <w:szCs w:val="20"/>
        </w:rPr>
      </w:pPr>
    </w:p>
    <w:p w14:paraId="693BDDCF" w14:textId="77777777" w:rsidR="00354BCB" w:rsidRDefault="00354BCB">
      <w:pPr>
        <w:pStyle w:val="Standard"/>
        <w:rPr>
          <w:b/>
          <w:sz w:val="20"/>
          <w:szCs w:val="20"/>
        </w:rPr>
      </w:pPr>
    </w:p>
    <w:p w14:paraId="38B9323B" w14:textId="77777777" w:rsidR="009001AE" w:rsidRDefault="00354BCB">
      <w:pPr>
        <w:pStyle w:val="Standard"/>
        <w:rPr>
          <w:b/>
          <w:sz w:val="20"/>
          <w:szCs w:val="20"/>
        </w:rPr>
      </w:pPr>
      <w:r>
        <w:rPr>
          <w:b/>
          <w:sz w:val="20"/>
          <w:szCs w:val="20"/>
        </w:rPr>
        <w:t xml:space="preserve">L’Adhérent                                                                                                </w:t>
      </w:r>
      <w:r w:rsidR="00A96984">
        <w:rPr>
          <w:b/>
          <w:sz w:val="20"/>
          <w:szCs w:val="20"/>
        </w:rPr>
        <w:t>Le Producteur</w:t>
      </w:r>
    </w:p>
    <w:p w14:paraId="33C8C7B8" w14:textId="77777777" w:rsidR="00960730" w:rsidRDefault="00960730">
      <w:pPr>
        <w:sectPr w:rsidR="00960730" w:rsidSect="00FF0B48">
          <w:type w:val="continuous"/>
          <w:pgSz w:w="11906" w:h="16838"/>
          <w:pgMar w:top="283" w:right="567" w:bottom="283" w:left="567" w:header="720" w:footer="720" w:gutter="0"/>
          <w:cols w:space="720"/>
        </w:sectPr>
      </w:pPr>
    </w:p>
    <w:p w14:paraId="38A29FDB" w14:textId="77777777" w:rsidR="009001AE" w:rsidRDefault="009001AE">
      <w:pPr>
        <w:pStyle w:val="Standard"/>
      </w:pPr>
    </w:p>
    <w:p w14:paraId="51DB6F5F" w14:textId="77777777" w:rsidR="009001AE" w:rsidRDefault="009001AE">
      <w:pPr>
        <w:pStyle w:val="Standard"/>
      </w:pPr>
    </w:p>
    <w:sectPr w:rsidR="009001AE" w:rsidSect="00DE4980">
      <w:type w:val="continuous"/>
      <w:pgSz w:w="11906" w:h="16838"/>
      <w:pgMar w:top="283" w:right="567" w:bottom="28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9704" w14:textId="77777777" w:rsidR="00926F03" w:rsidRDefault="00926F03">
      <w:r>
        <w:separator/>
      </w:r>
    </w:p>
  </w:endnote>
  <w:endnote w:type="continuationSeparator" w:id="0">
    <w:p w14:paraId="52804AF0" w14:textId="77777777" w:rsidR="00926F03" w:rsidRDefault="0092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ItalicMT">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43B8" w14:textId="77777777" w:rsidR="00926F03" w:rsidRDefault="00926F03">
      <w:r>
        <w:rPr>
          <w:color w:val="000000"/>
        </w:rPr>
        <w:separator/>
      </w:r>
    </w:p>
  </w:footnote>
  <w:footnote w:type="continuationSeparator" w:id="0">
    <w:p w14:paraId="62632BD0" w14:textId="77777777" w:rsidR="00926F03" w:rsidRDefault="00926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AE"/>
    <w:rsid w:val="000D2435"/>
    <w:rsid w:val="00186A36"/>
    <w:rsid w:val="001D7306"/>
    <w:rsid w:val="001E1224"/>
    <w:rsid w:val="002541E0"/>
    <w:rsid w:val="00354BCB"/>
    <w:rsid w:val="00364FF9"/>
    <w:rsid w:val="004F0782"/>
    <w:rsid w:val="0057248E"/>
    <w:rsid w:val="00684F0C"/>
    <w:rsid w:val="007F26CD"/>
    <w:rsid w:val="007F4A4C"/>
    <w:rsid w:val="00800293"/>
    <w:rsid w:val="009001AE"/>
    <w:rsid w:val="00926F03"/>
    <w:rsid w:val="00960730"/>
    <w:rsid w:val="00A612C0"/>
    <w:rsid w:val="00A96984"/>
    <w:rsid w:val="00B57ECA"/>
    <w:rsid w:val="00B8332B"/>
    <w:rsid w:val="00C93D16"/>
    <w:rsid w:val="00CE7C9E"/>
    <w:rsid w:val="00D02926"/>
    <w:rsid w:val="00DE4980"/>
    <w:rsid w:val="00FF0B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5679"/>
  <w15:docId w15:val="{AB7E5A73-6836-462A-AAFB-A76C5AED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80"/>
    <w:pPr>
      <w:suppressAutoHyphens/>
    </w:pPr>
  </w:style>
  <w:style w:type="paragraph" w:styleId="Titre2">
    <w:name w:val="heading 2"/>
    <w:basedOn w:val="Heading"/>
    <w:next w:val="Textbody"/>
    <w:uiPriority w:val="9"/>
    <w:semiHidden/>
    <w:unhideWhenUsed/>
    <w:qFormat/>
    <w:rsid w:val="00DE4980"/>
    <w:pPr>
      <w:outlineLvl w:val="1"/>
    </w:pPr>
    <w:rPr>
      <w:rFonts w:ascii="Times New Roman" w:eastAsia="Lucida Sans Unicode" w:hAnsi="Times New Roman" w:cs="Tahoma"/>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E4980"/>
    <w:pPr>
      <w:widowControl/>
      <w:suppressAutoHyphens/>
    </w:pPr>
    <w:rPr>
      <w:sz w:val="24"/>
      <w:szCs w:val="24"/>
      <w:lang w:eastAsia="ar-SA"/>
    </w:rPr>
  </w:style>
  <w:style w:type="paragraph" w:customStyle="1" w:styleId="Heading">
    <w:name w:val="Heading"/>
    <w:basedOn w:val="Standard"/>
    <w:next w:val="Textbody"/>
    <w:rsid w:val="00DE4980"/>
    <w:pPr>
      <w:keepNext/>
      <w:spacing w:before="240" w:after="120"/>
    </w:pPr>
    <w:rPr>
      <w:rFonts w:ascii="Arial" w:eastAsia="Microsoft YaHei" w:hAnsi="Arial" w:cs="Arial"/>
      <w:sz w:val="28"/>
      <w:szCs w:val="28"/>
    </w:rPr>
  </w:style>
  <w:style w:type="paragraph" w:customStyle="1" w:styleId="Textbody">
    <w:name w:val="Text body"/>
    <w:basedOn w:val="Standard"/>
    <w:rsid w:val="00DE4980"/>
    <w:pPr>
      <w:spacing w:after="120"/>
    </w:pPr>
  </w:style>
  <w:style w:type="paragraph" w:styleId="Liste">
    <w:name w:val="List"/>
    <w:basedOn w:val="Textbody"/>
    <w:rsid w:val="00DE4980"/>
    <w:rPr>
      <w:rFonts w:cs="Mangal"/>
    </w:rPr>
  </w:style>
  <w:style w:type="paragraph" w:styleId="Lgende">
    <w:name w:val="caption"/>
    <w:basedOn w:val="Standard"/>
    <w:rsid w:val="00DE4980"/>
    <w:pPr>
      <w:suppressLineNumbers/>
      <w:spacing w:before="120" w:after="120"/>
    </w:pPr>
    <w:rPr>
      <w:rFonts w:cs="Arial"/>
      <w:i/>
      <w:iCs/>
    </w:rPr>
  </w:style>
  <w:style w:type="paragraph" w:customStyle="1" w:styleId="Index">
    <w:name w:val="Index"/>
    <w:basedOn w:val="Standard"/>
    <w:rsid w:val="00DE4980"/>
    <w:pPr>
      <w:suppressLineNumbers/>
    </w:pPr>
    <w:rPr>
      <w:rFonts w:cs="Mangal"/>
    </w:rPr>
  </w:style>
  <w:style w:type="paragraph" w:customStyle="1" w:styleId="Titre4">
    <w:name w:val="Titre4"/>
    <w:basedOn w:val="Standard"/>
    <w:rsid w:val="00DE4980"/>
    <w:pPr>
      <w:keepNext/>
      <w:spacing w:before="240" w:after="120"/>
    </w:pPr>
    <w:rPr>
      <w:rFonts w:ascii="Arial" w:eastAsia="Microsoft YaHei" w:hAnsi="Arial" w:cs="Mangal"/>
      <w:sz w:val="28"/>
      <w:szCs w:val="28"/>
    </w:rPr>
  </w:style>
  <w:style w:type="paragraph" w:customStyle="1" w:styleId="Lgende4">
    <w:name w:val="Légende4"/>
    <w:basedOn w:val="Standard"/>
    <w:rsid w:val="00DE4980"/>
    <w:pPr>
      <w:suppressLineNumbers/>
      <w:spacing w:before="120" w:after="120"/>
    </w:pPr>
    <w:rPr>
      <w:rFonts w:cs="Mangal"/>
      <w:i/>
      <w:iCs/>
    </w:rPr>
  </w:style>
  <w:style w:type="paragraph" w:customStyle="1" w:styleId="Titre3">
    <w:name w:val="Titre3"/>
    <w:basedOn w:val="Standard"/>
    <w:rsid w:val="00DE4980"/>
    <w:pPr>
      <w:keepNext/>
      <w:spacing w:before="240" w:after="120"/>
    </w:pPr>
    <w:rPr>
      <w:rFonts w:ascii="Arial" w:eastAsia="SimSun" w:hAnsi="Arial" w:cs="Mangal"/>
      <w:sz w:val="28"/>
      <w:szCs w:val="28"/>
    </w:rPr>
  </w:style>
  <w:style w:type="paragraph" w:customStyle="1" w:styleId="Lgende3">
    <w:name w:val="Légende3"/>
    <w:basedOn w:val="Standard"/>
    <w:rsid w:val="00DE4980"/>
    <w:pPr>
      <w:suppressLineNumbers/>
      <w:spacing w:before="120" w:after="120"/>
    </w:pPr>
    <w:rPr>
      <w:rFonts w:cs="Mangal"/>
      <w:i/>
      <w:iCs/>
    </w:rPr>
  </w:style>
  <w:style w:type="paragraph" w:customStyle="1" w:styleId="Titre20">
    <w:name w:val="Titre2"/>
    <w:basedOn w:val="Standard"/>
    <w:rsid w:val="00DE4980"/>
    <w:pPr>
      <w:keepNext/>
      <w:spacing w:before="240" w:after="120"/>
    </w:pPr>
    <w:rPr>
      <w:rFonts w:ascii="Arial" w:eastAsia="SimSun" w:hAnsi="Arial" w:cs="Mangal"/>
      <w:sz w:val="28"/>
      <w:szCs w:val="28"/>
    </w:rPr>
  </w:style>
  <w:style w:type="paragraph" w:customStyle="1" w:styleId="Lgende2">
    <w:name w:val="Légende2"/>
    <w:basedOn w:val="Standard"/>
    <w:rsid w:val="00DE4980"/>
    <w:pPr>
      <w:suppressLineNumbers/>
      <w:spacing w:before="120" w:after="120"/>
    </w:pPr>
    <w:rPr>
      <w:rFonts w:cs="Mangal"/>
      <w:i/>
      <w:iCs/>
    </w:rPr>
  </w:style>
  <w:style w:type="paragraph" w:customStyle="1" w:styleId="Titre1">
    <w:name w:val="Titre1"/>
    <w:basedOn w:val="Standard"/>
    <w:rsid w:val="00DE4980"/>
    <w:pPr>
      <w:keepNext/>
      <w:spacing w:before="240" w:after="120"/>
    </w:pPr>
    <w:rPr>
      <w:rFonts w:ascii="Arial" w:eastAsia="SimSun" w:hAnsi="Arial" w:cs="Mangal"/>
      <w:sz w:val="28"/>
      <w:szCs w:val="28"/>
    </w:rPr>
  </w:style>
  <w:style w:type="paragraph" w:customStyle="1" w:styleId="Lgende1">
    <w:name w:val="Légende1"/>
    <w:basedOn w:val="Standard"/>
    <w:rsid w:val="00DE4980"/>
    <w:pPr>
      <w:suppressLineNumbers/>
      <w:spacing w:before="120" w:after="120"/>
    </w:pPr>
    <w:rPr>
      <w:rFonts w:cs="Mangal"/>
      <w:i/>
      <w:iCs/>
    </w:rPr>
  </w:style>
  <w:style w:type="paragraph" w:styleId="En-tte">
    <w:name w:val="header"/>
    <w:basedOn w:val="Standard"/>
    <w:rsid w:val="00DE4980"/>
    <w:pPr>
      <w:suppressLineNumbers/>
      <w:tabs>
        <w:tab w:val="center" w:pos="4536"/>
        <w:tab w:val="right" w:pos="9072"/>
      </w:tabs>
    </w:pPr>
  </w:style>
  <w:style w:type="paragraph" w:styleId="Pieddepage">
    <w:name w:val="footer"/>
    <w:basedOn w:val="Standard"/>
    <w:rsid w:val="00DE4980"/>
    <w:pPr>
      <w:suppressLineNumbers/>
      <w:tabs>
        <w:tab w:val="center" w:pos="4536"/>
        <w:tab w:val="right" w:pos="9072"/>
      </w:tabs>
    </w:pPr>
  </w:style>
  <w:style w:type="paragraph" w:customStyle="1" w:styleId="Framecontents">
    <w:name w:val="Frame contents"/>
    <w:basedOn w:val="Textbody"/>
    <w:rsid w:val="00DE4980"/>
  </w:style>
  <w:style w:type="paragraph" w:customStyle="1" w:styleId="TableContents">
    <w:name w:val="Table Contents"/>
    <w:basedOn w:val="Standard"/>
    <w:rsid w:val="00DE4980"/>
    <w:pPr>
      <w:suppressLineNumbers/>
    </w:pPr>
  </w:style>
  <w:style w:type="paragraph" w:customStyle="1" w:styleId="TableHeading">
    <w:name w:val="Table Heading"/>
    <w:basedOn w:val="TableContents"/>
    <w:rsid w:val="00DE4980"/>
    <w:pPr>
      <w:jc w:val="center"/>
    </w:pPr>
    <w:rPr>
      <w:b/>
      <w:bCs/>
    </w:rPr>
  </w:style>
  <w:style w:type="character" w:customStyle="1" w:styleId="Policepardfaut4">
    <w:name w:val="Police par défaut4"/>
    <w:rsid w:val="00DE4980"/>
  </w:style>
  <w:style w:type="character" w:customStyle="1" w:styleId="Policepardfaut3">
    <w:name w:val="Police par défaut3"/>
    <w:rsid w:val="00DE4980"/>
  </w:style>
  <w:style w:type="character" w:customStyle="1" w:styleId="Policepardfaut2">
    <w:name w:val="Police par défaut2"/>
    <w:rsid w:val="00DE4980"/>
  </w:style>
  <w:style w:type="character" w:customStyle="1" w:styleId="WW8Num1z0">
    <w:name w:val="WW8Num1z0"/>
    <w:rsid w:val="00DE4980"/>
    <w:rPr>
      <w:rFonts w:ascii="Times New Roman" w:eastAsia="Times New Roman" w:hAnsi="Times New Roman" w:cs="Times New Roman"/>
    </w:rPr>
  </w:style>
  <w:style w:type="character" w:customStyle="1" w:styleId="WW8Num1z1">
    <w:name w:val="WW8Num1z1"/>
    <w:rsid w:val="00DE4980"/>
    <w:rPr>
      <w:rFonts w:ascii="Courier New" w:hAnsi="Courier New" w:cs="Courier New"/>
    </w:rPr>
  </w:style>
  <w:style w:type="character" w:customStyle="1" w:styleId="WW8Num1z2">
    <w:name w:val="WW8Num1z2"/>
    <w:rsid w:val="00DE4980"/>
    <w:rPr>
      <w:rFonts w:ascii="Wingdings" w:hAnsi="Wingdings" w:cs="Wingdings"/>
    </w:rPr>
  </w:style>
  <w:style w:type="character" w:customStyle="1" w:styleId="WW8Num1z3">
    <w:name w:val="WW8Num1z3"/>
    <w:rsid w:val="00DE4980"/>
    <w:rPr>
      <w:rFonts w:ascii="Symbol" w:hAnsi="Symbol" w:cs="Symbol"/>
    </w:rPr>
  </w:style>
  <w:style w:type="character" w:customStyle="1" w:styleId="Policepardfaut1">
    <w:name w:val="Police par défaut1"/>
    <w:rsid w:val="00DE4980"/>
  </w:style>
  <w:style w:type="character" w:customStyle="1" w:styleId="Internetlink">
    <w:name w:val="Internet link"/>
    <w:rsid w:val="00DE4980"/>
    <w:rPr>
      <w:color w:val="0000FF"/>
      <w:u w:val="single"/>
    </w:rPr>
  </w:style>
  <w:style w:type="paragraph" w:styleId="Sansinterligne">
    <w:name w:val="No Spacing"/>
    <w:uiPriority w:val="1"/>
    <w:qFormat/>
    <w:rsid w:val="007F26CD"/>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AMAP  DE   LA  COISE</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AMAP  DE   LA  COISE</dc:title>
  <dc:creator>Martin</dc:creator>
  <cp:lastModifiedBy>Asus</cp:lastModifiedBy>
  <cp:revision>4</cp:revision>
  <cp:lastPrinted>2020-02-26T17:17:00Z</cp:lastPrinted>
  <dcterms:created xsi:type="dcterms:W3CDTF">2025-03-20T20:18:00Z</dcterms:created>
  <dcterms:modified xsi:type="dcterms:W3CDTF">2025-03-23T19:03:00Z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